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CB6" w:rsidRDefault="004A5CB6" w:rsidP="005079D7">
      <w:pPr>
        <w:widowControl w:val="0"/>
        <w:autoSpaceDE w:val="0"/>
        <w:autoSpaceDN w:val="0"/>
        <w:adjustRightInd w:val="0"/>
        <w:spacing w:after="0" w:line="252" w:lineRule="auto"/>
        <w:jc w:val="right"/>
        <w:outlineLvl w:val="2"/>
        <w:rPr>
          <w:rFonts w:ascii="Times New Roman" w:hAnsi="Times New Roman"/>
          <w:b/>
          <w:sz w:val="18"/>
          <w:szCs w:val="18"/>
        </w:rPr>
      </w:pPr>
    </w:p>
    <w:p w:rsidR="005079D7" w:rsidRPr="00C43570" w:rsidRDefault="00C43570" w:rsidP="005079D7">
      <w:pPr>
        <w:widowControl w:val="0"/>
        <w:autoSpaceDE w:val="0"/>
        <w:autoSpaceDN w:val="0"/>
        <w:adjustRightInd w:val="0"/>
        <w:spacing w:after="0" w:line="252" w:lineRule="auto"/>
        <w:jc w:val="right"/>
        <w:outlineLvl w:val="2"/>
        <w:rPr>
          <w:rFonts w:ascii="Times New Roman" w:hAnsi="Times New Roman"/>
          <w:b/>
          <w:sz w:val="18"/>
          <w:szCs w:val="18"/>
        </w:rPr>
      </w:pPr>
      <w:r w:rsidRPr="00C43570">
        <w:rPr>
          <w:rFonts w:ascii="Times New Roman" w:hAnsi="Times New Roman"/>
          <w:b/>
          <w:sz w:val="18"/>
          <w:szCs w:val="18"/>
        </w:rPr>
        <w:t>Таблица 1</w:t>
      </w:r>
    </w:p>
    <w:p w:rsidR="005079D7" w:rsidRPr="00C43570" w:rsidRDefault="005079D7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/>
          <w:sz w:val="18"/>
          <w:szCs w:val="18"/>
        </w:rPr>
      </w:pPr>
      <w:bookmarkStart w:id="0" w:name="Par836"/>
      <w:bookmarkEnd w:id="0"/>
      <w:r w:rsidRPr="00C43570">
        <w:rPr>
          <w:rFonts w:ascii="Times New Roman" w:hAnsi="Times New Roman"/>
          <w:b/>
          <w:sz w:val="18"/>
          <w:szCs w:val="18"/>
        </w:rPr>
        <w:t>Анализ результативности муниципальной программы, подпрограммы</w:t>
      </w:r>
    </w:p>
    <w:p w:rsidR="005079D7" w:rsidRPr="00C43570" w:rsidRDefault="005079D7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/>
          <w:sz w:val="18"/>
          <w:szCs w:val="18"/>
        </w:rPr>
      </w:pPr>
      <w:r w:rsidRPr="00C43570">
        <w:rPr>
          <w:rFonts w:ascii="Times New Roman" w:hAnsi="Times New Roman"/>
          <w:b/>
          <w:sz w:val="18"/>
          <w:szCs w:val="18"/>
        </w:rPr>
        <w:t xml:space="preserve">«Совершенствование муниципального управления в </w:t>
      </w:r>
      <w:proofErr w:type="spellStart"/>
      <w:r w:rsidRPr="00C43570">
        <w:rPr>
          <w:rFonts w:ascii="Times New Roman" w:hAnsi="Times New Roman"/>
          <w:b/>
          <w:sz w:val="18"/>
          <w:szCs w:val="18"/>
        </w:rPr>
        <w:t>Сел</w:t>
      </w:r>
      <w:r w:rsidR="00306D01">
        <w:rPr>
          <w:rFonts w:ascii="Times New Roman" w:hAnsi="Times New Roman"/>
          <w:b/>
          <w:sz w:val="18"/>
          <w:szCs w:val="18"/>
        </w:rPr>
        <w:t>ецком</w:t>
      </w:r>
      <w:proofErr w:type="spellEnd"/>
      <w:r w:rsidR="00306D01">
        <w:rPr>
          <w:rFonts w:ascii="Times New Roman" w:hAnsi="Times New Roman"/>
          <w:b/>
          <w:sz w:val="18"/>
          <w:szCs w:val="18"/>
        </w:rPr>
        <w:t xml:space="preserve"> сельском поселении</w:t>
      </w:r>
      <w:r w:rsidRPr="00C43570">
        <w:rPr>
          <w:rFonts w:ascii="Times New Roman" w:hAnsi="Times New Roman"/>
          <w:b/>
          <w:sz w:val="18"/>
          <w:szCs w:val="18"/>
        </w:rPr>
        <w:t>»</w:t>
      </w:r>
    </w:p>
    <w:p w:rsidR="005079D7" w:rsidRDefault="005079D7" w:rsidP="005079D7">
      <w:pPr>
        <w:widowControl w:val="0"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/>
          <w:b/>
          <w:sz w:val="18"/>
          <w:szCs w:val="18"/>
        </w:rPr>
      </w:pPr>
      <w:r w:rsidRPr="00C43570">
        <w:rPr>
          <w:rFonts w:ascii="Times New Roman" w:hAnsi="Times New Roman"/>
          <w:b/>
          <w:sz w:val="18"/>
          <w:szCs w:val="18"/>
        </w:rPr>
        <w:t>(наименование муниципальной программы, подпрограммы)</w:t>
      </w:r>
    </w:p>
    <w:p w:rsidR="005A2E55" w:rsidRPr="00C43570" w:rsidRDefault="005A2E55" w:rsidP="005079D7">
      <w:pPr>
        <w:widowControl w:val="0"/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5000" w:type="pct"/>
        <w:tblCellSpacing w:w="5" w:type="nil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1"/>
        <w:gridCol w:w="1849"/>
        <w:gridCol w:w="115"/>
        <w:gridCol w:w="710"/>
        <w:gridCol w:w="3406"/>
        <w:gridCol w:w="989"/>
        <w:gridCol w:w="138"/>
        <w:gridCol w:w="960"/>
        <w:gridCol w:w="1198"/>
        <w:gridCol w:w="1204"/>
        <w:gridCol w:w="1289"/>
        <w:gridCol w:w="1289"/>
        <w:gridCol w:w="1192"/>
      </w:tblGrid>
      <w:tr w:rsidR="005079D7" w:rsidRPr="00FA15E6" w:rsidTr="00626580">
        <w:trPr>
          <w:trHeight w:val="320"/>
          <w:tblCellSpacing w:w="5" w:type="nil"/>
        </w:trPr>
        <w:tc>
          <w:tcPr>
            <w:tcW w:w="129" w:type="pct"/>
            <w:vMerge w:val="restart"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628" w:type="pct"/>
            <w:vMerge w:val="restart"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 xml:space="preserve">Наименование </w:t>
            </w:r>
          </w:p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 xml:space="preserve"> мероприятия </w:t>
            </w:r>
          </w:p>
        </w:tc>
        <w:tc>
          <w:tcPr>
            <w:tcW w:w="280" w:type="pct"/>
            <w:gridSpan w:val="2"/>
            <w:vMerge w:val="restart"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 xml:space="preserve">Срок </w:t>
            </w:r>
          </w:p>
          <w:p w:rsidR="005161AC" w:rsidRPr="00C43570" w:rsidRDefault="005161A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43570">
              <w:rPr>
                <w:rFonts w:ascii="Times New Roman" w:hAnsi="Times New Roman"/>
                <w:sz w:val="18"/>
                <w:szCs w:val="18"/>
              </w:rPr>
              <w:t>и</w:t>
            </w:r>
            <w:r w:rsidR="005079D7" w:rsidRPr="00C43570">
              <w:rPr>
                <w:rFonts w:ascii="Times New Roman" w:hAnsi="Times New Roman"/>
                <w:sz w:val="18"/>
                <w:szCs w:val="18"/>
              </w:rPr>
              <w:t>спол</w:t>
            </w:r>
            <w:proofErr w:type="spellEnd"/>
          </w:p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 xml:space="preserve">нения </w:t>
            </w:r>
          </w:p>
        </w:tc>
        <w:tc>
          <w:tcPr>
            <w:tcW w:w="2682" w:type="pct"/>
            <w:gridSpan w:val="6"/>
          </w:tcPr>
          <w:p w:rsidR="005079D7" w:rsidRPr="00C43570" w:rsidRDefault="005079D7" w:rsidP="00C4357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Целевые показатели (индикаторы)</w:t>
            </w:r>
          </w:p>
        </w:tc>
        <w:tc>
          <w:tcPr>
            <w:tcW w:w="1281" w:type="pct"/>
            <w:gridSpan w:val="3"/>
            <w:vMerge w:val="restart"/>
          </w:tcPr>
          <w:p w:rsidR="005079D7" w:rsidRPr="00C43570" w:rsidRDefault="00C43570" w:rsidP="00C4357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="005079D7" w:rsidRPr="00C43570">
              <w:rPr>
                <w:rFonts w:ascii="Times New Roman" w:hAnsi="Times New Roman"/>
                <w:sz w:val="18"/>
                <w:szCs w:val="18"/>
              </w:rPr>
              <w:t>бъем   бюджетных расходов, рублей</w:t>
            </w:r>
          </w:p>
        </w:tc>
      </w:tr>
      <w:tr w:rsidR="005161AC" w:rsidRPr="00FA15E6" w:rsidTr="00626580">
        <w:trPr>
          <w:trHeight w:val="240"/>
          <w:tblCellSpacing w:w="5" w:type="nil"/>
        </w:trPr>
        <w:tc>
          <w:tcPr>
            <w:tcW w:w="129" w:type="pct"/>
            <w:vMerge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pct"/>
            <w:vMerge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0" w:type="pct"/>
            <w:gridSpan w:val="2"/>
            <w:vMerge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7" w:type="pct"/>
            <w:vMerge w:val="restart"/>
          </w:tcPr>
          <w:p w:rsidR="005079D7" w:rsidRPr="00C43570" w:rsidRDefault="00C43570" w:rsidP="00C435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357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5079D7" w:rsidRPr="00C4357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аименование</w:t>
            </w:r>
            <w:r w:rsidRPr="00C4357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5079D7" w:rsidRPr="00C4357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индикатора</w:t>
            </w:r>
            <w:r w:rsidRPr="00C4357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5079D7" w:rsidRPr="00C4357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(показателя)</w:t>
            </w:r>
          </w:p>
        </w:tc>
        <w:tc>
          <w:tcPr>
            <w:tcW w:w="383" w:type="pct"/>
            <w:gridSpan w:val="2"/>
            <w:vMerge w:val="restart"/>
          </w:tcPr>
          <w:p w:rsidR="005079D7" w:rsidRPr="00C43570" w:rsidRDefault="00C4357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еди</w:t>
            </w:r>
            <w:r w:rsidR="005079D7" w:rsidRPr="00C43570">
              <w:rPr>
                <w:rFonts w:ascii="Times New Roman" w:hAnsi="Times New Roman"/>
                <w:sz w:val="18"/>
                <w:szCs w:val="18"/>
              </w:rPr>
              <w:t xml:space="preserve">ница </w:t>
            </w:r>
          </w:p>
          <w:p w:rsidR="005079D7" w:rsidRPr="00C43570" w:rsidRDefault="005079D7" w:rsidP="00C4357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измерения</w:t>
            </w:r>
          </w:p>
        </w:tc>
        <w:tc>
          <w:tcPr>
            <w:tcW w:w="326" w:type="pct"/>
            <w:vMerge w:val="restart"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плановое</w:t>
            </w:r>
          </w:p>
          <w:p w:rsidR="005079D7" w:rsidRPr="00C43570" w:rsidRDefault="005079D7" w:rsidP="00C4357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значение</w:t>
            </w:r>
          </w:p>
        </w:tc>
        <w:tc>
          <w:tcPr>
            <w:tcW w:w="407" w:type="pct"/>
            <w:vMerge w:val="restart"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фактическое</w:t>
            </w:r>
          </w:p>
          <w:p w:rsidR="005079D7" w:rsidRPr="00C43570" w:rsidRDefault="005079D7" w:rsidP="00C4357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 xml:space="preserve">значение </w:t>
            </w:r>
          </w:p>
        </w:tc>
        <w:tc>
          <w:tcPr>
            <w:tcW w:w="409" w:type="pct"/>
            <w:vMerge w:val="restart"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 xml:space="preserve">отклонение </w:t>
            </w:r>
          </w:p>
          <w:p w:rsidR="005079D7" w:rsidRPr="00C43570" w:rsidRDefault="005079D7" w:rsidP="00C4357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 xml:space="preserve">(-/+, %) </w:t>
            </w:r>
          </w:p>
        </w:tc>
        <w:tc>
          <w:tcPr>
            <w:tcW w:w="1281" w:type="pct"/>
            <w:gridSpan w:val="3"/>
            <w:vMerge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61AC" w:rsidRPr="00FA15E6" w:rsidTr="00626580">
        <w:trPr>
          <w:trHeight w:val="417"/>
          <w:tblCellSpacing w:w="5" w:type="nil"/>
        </w:trPr>
        <w:tc>
          <w:tcPr>
            <w:tcW w:w="129" w:type="pct"/>
            <w:vMerge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pct"/>
            <w:vMerge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0" w:type="pct"/>
            <w:gridSpan w:val="2"/>
            <w:vMerge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57" w:type="pct"/>
            <w:vMerge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3" w:type="pct"/>
            <w:gridSpan w:val="2"/>
            <w:vMerge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Merge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7" w:type="pct"/>
            <w:vMerge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9" w:type="pct"/>
            <w:vMerge/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38" w:type="pct"/>
          </w:tcPr>
          <w:p w:rsidR="005079D7" w:rsidRPr="00C43570" w:rsidRDefault="00C4357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</w:t>
            </w:r>
            <w:r w:rsidR="005079D7" w:rsidRPr="00C43570">
              <w:rPr>
                <w:rFonts w:ascii="Times New Roman" w:hAnsi="Times New Roman"/>
                <w:sz w:val="18"/>
                <w:szCs w:val="18"/>
              </w:rPr>
              <w:t>новое</w:t>
            </w:r>
          </w:p>
          <w:p w:rsidR="005079D7" w:rsidRPr="00C43570" w:rsidRDefault="00C43570" w:rsidP="00C4357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</w:t>
            </w:r>
            <w:r w:rsidR="005079D7" w:rsidRPr="00C43570">
              <w:rPr>
                <w:rFonts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438" w:type="pct"/>
          </w:tcPr>
          <w:p w:rsidR="005079D7" w:rsidRPr="00C43570" w:rsidRDefault="00C4357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факти</w:t>
            </w:r>
            <w:r w:rsidR="005079D7" w:rsidRPr="00C43570">
              <w:rPr>
                <w:rFonts w:ascii="Times New Roman" w:hAnsi="Times New Roman"/>
                <w:sz w:val="18"/>
                <w:szCs w:val="18"/>
              </w:rPr>
              <w:t>ческое</w:t>
            </w:r>
          </w:p>
          <w:p w:rsidR="005079D7" w:rsidRPr="00C43570" w:rsidRDefault="00C43570" w:rsidP="00C4357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значе</w:t>
            </w:r>
            <w:r w:rsidR="005079D7" w:rsidRPr="00C43570">
              <w:rPr>
                <w:rFonts w:ascii="Times New Roman" w:hAnsi="Times New Roman"/>
                <w:sz w:val="18"/>
                <w:szCs w:val="18"/>
              </w:rPr>
              <w:t xml:space="preserve">ние </w:t>
            </w:r>
          </w:p>
        </w:tc>
        <w:tc>
          <w:tcPr>
            <w:tcW w:w="405" w:type="pct"/>
          </w:tcPr>
          <w:p w:rsidR="005079D7" w:rsidRPr="00C43570" w:rsidRDefault="00C4357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откло</w:t>
            </w:r>
            <w:r w:rsidR="005079D7" w:rsidRPr="00C43570">
              <w:rPr>
                <w:rFonts w:ascii="Times New Roman" w:hAnsi="Times New Roman"/>
                <w:sz w:val="18"/>
                <w:szCs w:val="18"/>
              </w:rPr>
              <w:t xml:space="preserve">нение </w:t>
            </w:r>
          </w:p>
          <w:p w:rsidR="005079D7" w:rsidRPr="00C43570" w:rsidRDefault="005079D7" w:rsidP="00C4357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 xml:space="preserve">(-/+, %) </w:t>
            </w:r>
          </w:p>
        </w:tc>
      </w:tr>
      <w:tr w:rsidR="005079D7" w:rsidRPr="00FA15E6" w:rsidTr="00F725AF">
        <w:trPr>
          <w:tblCellSpacing w:w="5" w:type="nil"/>
        </w:trPr>
        <w:tc>
          <w:tcPr>
            <w:tcW w:w="5000" w:type="pct"/>
            <w:gridSpan w:val="13"/>
            <w:tcBorders>
              <w:left w:val="single" w:sz="4" w:space="0" w:color="auto"/>
            </w:tcBorders>
          </w:tcPr>
          <w:p w:rsidR="005079D7" w:rsidRPr="00C43570" w:rsidRDefault="005079D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 xml:space="preserve"> Наименование задачи муниципальной программы </w:t>
            </w:r>
          </w:p>
        </w:tc>
      </w:tr>
      <w:tr w:rsidR="00414A2C" w:rsidRPr="00FA15E6" w:rsidTr="00626580">
        <w:trPr>
          <w:trHeight w:val="320"/>
          <w:tblCellSpacing w:w="5" w:type="nil"/>
        </w:trPr>
        <w:tc>
          <w:tcPr>
            <w:tcW w:w="129" w:type="pct"/>
            <w:vMerge w:val="restart"/>
            <w:tcBorders>
              <w:left w:val="single" w:sz="4" w:space="0" w:color="auto"/>
            </w:tcBorders>
          </w:tcPr>
          <w:p w:rsidR="00A036C0" w:rsidRPr="00A036C0" w:rsidRDefault="00A036C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Pr="00A036C0" w:rsidRDefault="00A036C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Pr="00A036C0" w:rsidRDefault="00A036C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Pr="00A036C0" w:rsidRDefault="00A036C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Pr="00A036C0" w:rsidRDefault="00A036C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Pr="00A036C0" w:rsidRDefault="00A036C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A036C0" w:rsidRDefault="00A036C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36C0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67" w:type="pct"/>
            <w:gridSpan w:val="2"/>
            <w:vMerge w:val="restart"/>
          </w:tcPr>
          <w:p w:rsidR="00A036C0" w:rsidRDefault="00A036C0" w:rsidP="005079D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5079D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5079D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5079D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5079D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5079D7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C43570" w:rsidRDefault="00414A2C" w:rsidP="00A036C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Финансовое обеспечение деятельности органов местного самоуправления</w:t>
            </w:r>
          </w:p>
        </w:tc>
        <w:tc>
          <w:tcPr>
            <w:tcW w:w="241" w:type="pct"/>
            <w:vMerge w:val="restart"/>
          </w:tcPr>
          <w:p w:rsidR="00A036C0" w:rsidRDefault="00A036C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C43570" w:rsidRDefault="00306D01" w:rsidP="003E48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  <w:r w:rsidR="003E48C7">
              <w:rPr>
                <w:rFonts w:ascii="Times New Roman" w:hAnsi="Times New Roman"/>
                <w:sz w:val="18"/>
                <w:szCs w:val="18"/>
              </w:rPr>
              <w:t>5</w:t>
            </w:r>
            <w:r w:rsidR="00414A2C" w:rsidRPr="00C43570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57" w:type="pct"/>
          </w:tcPr>
          <w:p w:rsidR="00414A2C" w:rsidRPr="00C43570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1 Публикация нормативно-правовых актов, принимаемых органами местного самоуправления поселения в СМИ и сети Интернет</w:t>
            </w:r>
          </w:p>
        </w:tc>
        <w:tc>
          <w:tcPr>
            <w:tcW w:w="336" w:type="pct"/>
          </w:tcPr>
          <w:p w:rsidR="00414A2C" w:rsidRPr="00C43570" w:rsidRDefault="00414A2C" w:rsidP="00BF0CA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C43570" w:rsidRDefault="00414A2C" w:rsidP="00BF0CA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C43570" w:rsidRDefault="00414A2C" w:rsidP="00BF0CA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Да/нет</w:t>
            </w:r>
          </w:p>
        </w:tc>
        <w:tc>
          <w:tcPr>
            <w:tcW w:w="373" w:type="pct"/>
            <w:gridSpan w:val="2"/>
          </w:tcPr>
          <w:p w:rsidR="00414A2C" w:rsidRPr="00C43570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C43570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C43570" w:rsidRDefault="00414A2C" w:rsidP="004F3DD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  <w:tc>
          <w:tcPr>
            <w:tcW w:w="407" w:type="pct"/>
          </w:tcPr>
          <w:p w:rsidR="00414A2C" w:rsidRPr="00C43570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C43570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C43570" w:rsidRDefault="00414A2C" w:rsidP="00C4357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да</w:t>
            </w:r>
          </w:p>
        </w:tc>
        <w:tc>
          <w:tcPr>
            <w:tcW w:w="409" w:type="pct"/>
          </w:tcPr>
          <w:p w:rsidR="00414A2C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226FD" w:rsidRDefault="000226FD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0226FD" w:rsidRPr="00C43570" w:rsidRDefault="000226FD" w:rsidP="000226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38" w:type="pct"/>
            <w:vMerge w:val="restart"/>
          </w:tcPr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C43570" w:rsidRDefault="003E48C7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2 323 478,04</w:t>
            </w:r>
          </w:p>
        </w:tc>
        <w:tc>
          <w:tcPr>
            <w:tcW w:w="438" w:type="pct"/>
            <w:vMerge w:val="restart"/>
          </w:tcPr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C43570" w:rsidRDefault="003E48C7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2 291 579,55</w:t>
            </w:r>
          </w:p>
        </w:tc>
        <w:tc>
          <w:tcPr>
            <w:tcW w:w="405" w:type="pct"/>
            <w:vMerge w:val="restart"/>
          </w:tcPr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Default="00A036C0" w:rsidP="00BE464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C43570" w:rsidRDefault="003E48C7" w:rsidP="003E48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-1</w:t>
            </w:r>
            <w:r w:rsidR="009B4AB5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414A2C" w:rsidRPr="00FA15E6" w:rsidTr="00626580">
        <w:trPr>
          <w:trHeight w:val="411"/>
          <w:tblCellSpacing w:w="5" w:type="nil"/>
        </w:trPr>
        <w:tc>
          <w:tcPr>
            <w:tcW w:w="129" w:type="pct"/>
            <w:vMerge/>
            <w:tcBorders>
              <w:left w:val="single" w:sz="4" w:space="0" w:color="auto"/>
            </w:tcBorders>
          </w:tcPr>
          <w:p w:rsidR="00414A2C" w:rsidRPr="004D2BB7" w:rsidRDefault="00414A2C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vMerge/>
          </w:tcPr>
          <w:p w:rsidR="00414A2C" w:rsidRPr="004D2BB7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" w:type="pct"/>
            <w:vMerge/>
          </w:tcPr>
          <w:p w:rsidR="00414A2C" w:rsidRPr="004D2BB7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pct"/>
          </w:tcPr>
          <w:p w:rsidR="00414A2C" w:rsidRPr="00C43570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2 Финансовое обеспечение деятельности органов местного самоуправления</w:t>
            </w:r>
          </w:p>
        </w:tc>
        <w:tc>
          <w:tcPr>
            <w:tcW w:w="336" w:type="pct"/>
          </w:tcPr>
          <w:p w:rsidR="00414A2C" w:rsidRPr="00C43570" w:rsidRDefault="00414A2C" w:rsidP="00BF0CA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373" w:type="pct"/>
            <w:gridSpan w:val="2"/>
          </w:tcPr>
          <w:p w:rsidR="00414A2C" w:rsidRPr="00C43570" w:rsidRDefault="00414A2C" w:rsidP="003A13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не менее 95</w:t>
            </w:r>
          </w:p>
        </w:tc>
        <w:tc>
          <w:tcPr>
            <w:tcW w:w="407" w:type="pct"/>
          </w:tcPr>
          <w:p w:rsidR="00414A2C" w:rsidRPr="00C43570" w:rsidRDefault="003E48C7" w:rsidP="00933AB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98,6</w:t>
            </w:r>
          </w:p>
        </w:tc>
        <w:tc>
          <w:tcPr>
            <w:tcW w:w="409" w:type="pct"/>
          </w:tcPr>
          <w:p w:rsidR="00414A2C" w:rsidRPr="00C43570" w:rsidRDefault="00237830" w:rsidP="003E48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  <w:r w:rsidR="003E48C7">
              <w:rPr>
                <w:rFonts w:ascii="Times New Roman" w:hAnsi="Times New Roman"/>
                <w:sz w:val="18"/>
                <w:szCs w:val="18"/>
              </w:rPr>
              <w:t>3,6</w:t>
            </w:r>
          </w:p>
        </w:tc>
        <w:tc>
          <w:tcPr>
            <w:tcW w:w="438" w:type="pct"/>
            <w:vMerge/>
          </w:tcPr>
          <w:p w:rsidR="00414A2C" w:rsidRPr="004D2BB7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:rsidR="00414A2C" w:rsidRPr="004D2BB7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  <w:vMerge/>
          </w:tcPr>
          <w:p w:rsidR="00414A2C" w:rsidRPr="004D2BB7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4A2C" w:rsidRPr="00FA15E6" w:rsidTr="00626580">
        <w:trPr>
          <w:trHeight w:val="320"/>
          <w:tblCellSpacing w:w="5" w:type="nil"/>
        </w:trPr>
        <w:tc>
          <w:tcPr>
            <w:tcW w:w="129" w:type="pct"/>
            <w:vMerge/>
            <w:tcBorders>
              <w:left w:val="single" w:sz="4" w:space="0" w:color="auto"/>
            </w:tcBorders>
          </w:tcPr>
          <w:p w:rsidR="00414A2C" w:rsidRPr="004D2BB7" w:rsidRDefault="00414A2C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vMerge/>
          </w:tcPr>
          <w:p w:rsidR="00414A2C" w:rsidRPr="004D2BB7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" w:type="pct"/>
            <w:vMerge/>
          </w:tcPr>
          <w:p w:rsidR="00414A2C" w:rsidRPr="004D2BB7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7" w:type="pct"/>
          </w:tcPr>
          <w:p w:rsidR="00414A2C" w:rsidRPr="00513277" w:rsidRDefault="00E763DF" w:rsidP="00357F9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="00414A2C" w:rsidRPr="00513277">
              <w:rPr>
                <w:rFonts w:ascii="Times New Roman" w:hAnsi="Times New Roman"/>
                <w:sz w:val="18"/>
                <w:szCs w:val="18"/>
              </w:rPr>
              <w:t xml:space="preserve"> Соотношение количества обращений граждан, рассмотренных в срок, к общему количеству обращений, поставленных на контроль</w:t>
            </w:r>
          </w:p>
        </w:tc>
        <w:tc>
          <w:tcPr>
            <w:tcW w:w="336" w:type="pct"/>
          </w:tcPr>
          <w:p w:rsidR="00414A2C" w:rsidRPr="00513277" w:rsidRDefault="00414A2C" w:rsidP="00BF0CA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513277" w:rsidRDefault="00414A2C" w:rsidP="00BF0CA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3277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373" w:type="pct"/>
            <w:gridSpan w:val="2"/>
          </w:tcPr>
          <w:p w:rsidR="00414A2C" w:rsidRPr="00513277" w:rsidRDefault="00414A2C" w:rsidP="004F3DD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14A2C" w:rsidRPr="00513277" w:rsidRDefault="00414A2C" w:rsidP="00A036C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13277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7" w:type="pct"/>
          </w:tcPr>
          <w:p w:rsidR="00414A2C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Pr="00513277" w:rsidRDefault="00A036C0" w:rsidP="00A036C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9" w:type="pct"/>
          </w:tcPr>
          <w:p w:rsidR="00414A2C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Pr="00513277" w:rsidRDefault="00A036C0" w:rsidP="00A036C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38" w:type="pct"/>
            <w:vMerge/>
          </w:tcPr>
          <w:p w:rsidR="00414A2C" w:rsidRPr="004D2BB7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</w:tcPr>
          <w:p w:rsidR="00414A2C" w:rsidRPr="004D2BB7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pct"/>
            <w:vMerge/>
          </w:tcPr>
          <w:p w:rsidR="00414A2C" w:rsidRPr="004D2BB7" w:rsidRDefault="00414A2C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570" w:rsidRPr="00FA15E6" w:rsidTr="00626580">
        <w:trPr>
          <w:trHeight w:val="320"/>
          <w:tblCellSpacing w:w="5" w:type="nil"/>
        </w:trPr>
        <w:tc>
          <w:tcPr>
            <w:tcW w:w="129" w:type="pct"/>
          </w:tcPr>
          <w:p w:rsidR="00A036C0" w:rsidRDefault="00A036C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A4A87" w:rsidRPr="00A036C0" w:rsidRDefault="00BA4A87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36C0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67" w:type="pct"/>
            <w:gridSpan w:val="2"/>
          </w:tcPr>
          <w:p w:rsidR="00BA4A87" w:rsidRPr="00A036C0" w:rsidRDefault="00BA4A87" w:rsidP="00A036C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36C0">
              <w:rPr>
                <w:rFonts w:ascii="Times New Roman" w:hAnsi="Times New Roman"/>
                <w:sz w:val="18"/>
                <w:szCs w:val="18"/>
              </w:rPr>
              <w:t>Уплата членских взносов в Ассоциацию муниципальных образований</w:t>
            </w:r>
          </w:p>
        </w:tc>
        <w:tc>
          <w:tcPr>
            <w:tcW w:w="241" w:type="pct"/>
          </w:tcPr>
          <w:p w:rsidR="00BA4A87" w:rsidRDefault="00BA4A8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306D01" w:rsidP="003E48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  <w:r w:rsidR="003E48C7">
              <w:rPr>
                <w:rFonts w:ascii="Times New Roman" w:hAnsi="Times New Roman"/>
                <w:sz w:val="18"/>
                <w:szCs w:val="18"/>
              </w:rPr>
              <w:t>5</w:t>
            </w:r>
            <w:r w:rsidR="00626580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57" w:type="pct"/>
          </w:tcPr>
          <w:p w:rsidR="00BA4A87" w:rsidRPr="00A036C0" w:rsidRDefault="0017730D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 </w:t>
            </w:r>
            <w:r w:rsidR="00BA4A87" w:rsidRPr="00A036C0">
              <w:rPr>
                <w:rFonts w:ascii="Times New Roman" w:hAnsi="Times New Roman"/>
                <w:sz w:val="18"/>
                <w:szCs w:val="18"/>
              </w:rPr>
              <w:t>Уплата членских взносов в Ассоциацию муниципальных образований</w:t>
            </w:r>
          </w:p>
        </w:tc>
        <w:tc>
          <w:tcPr>
            <w:tcW w:w="336" w:type="pct"/>
          </w:tcPr>
          <w:p w:rsidR="00BA4A87" w:rsidRPr="00A036C0" w:rsidRDefault="00BA4A8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A4A87" w:rsidRPr="00A036C0" w:rsidRDefault="00BA4A87" w:rsidP="001742D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36C0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373" w:type="pct"/>
            <w:gridSpan w:val="2"/>
          </w:tcPr>
          <w:p w:rsidR="00BA4A87" w:rsidRPr="00A036C0" w:rsidRDefault="00BA4A8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A4A87" w:rsidRPr="00A036C0" w:rsidRDefault="00A036C0" w:rsidP="004F3DD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7" w:type="pct"/>
          </w:tcPr>
          <w:p w:rsidR="00BA4A87" w:rsidRDefault="00BA4A8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Pr="00A036C0" w:rsidRDefault="00A036C0" w:rsidP="00A036C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9" w:type="pct"/>
          </w:tcPr>
          <w:p w:rsidR="00BA4A87" w:rsidRDefault="00BA4A8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A036C0" w:rsidRPr="00A036C0" w:rsidRDefault="00A036C0" w:rsidP="00A036C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38" w:type="pct"/>
          </w:tcPr>
          <w:p w:rsidR="00A036C0" w:rsidRDefault="00A036C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A4A87" w:rsidRPr="00A036C0" w:rsidRDefault="00C3655F" w:rsidP="00A036C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="00DD55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1718F" w:rsidRPr="00A036C0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  <w:tc>
          <w:tcPr>
            <w:tcW w:w="438" w:type="pct"/>
          </w:tcPr>
          <w:p w:rsidR="00A036C0" w:rsidRDefault="00A036C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A4A87" w:rsidRPr="00A036C0" w:rsidRDefault="00C3655F" w:rsidP="00A036C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="00DD55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87C36" w:rsidRPr="00A036C0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  <w:tc>
          <w:tcPr>
            <w:tcW w:w="405" w:type="pct"/>
          </w:tcPr>
          <w:p w:rsidR="00A036C0" w:rsidRDefault="00A036C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A4A87" w:rsidRPr="00A036C0" w:rsidRDefault="00A036C0" w:rsidP="00A036C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36C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626580" w:rsidRPr="00FA15E6" w:rsidTr="00626580">
        <w:trPr>
          <w:tblCellSpacing w:w="5" w:type="nil"/>
        </w:trPr>
        <w:tc>
          <w:tcPr>
            <w:tcW w:w="129" w:type="pct"/>
          </w:tcPr>
          <w:p w:rsidR="00626580" w:rsidRDefault="0062658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62658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36C0"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667" w:type="pct"/>
            <w:gridSpan w:val="2"/>
          </w:tcPr>
          <w:p w:rsidR="00626580" w:rsidRPr="00A036C0" w:rsidRDefault="00063CB3" w:rsidP="001362D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3CB3">
              <w:rPr>
                <w:rFonts w:ascii="Times New Roman" w:hAnsi="Times New Roman"/>
                <w:sz w:val="18"/>
                <w:szCs w:val="18"/>
              </w:rPr>
              <w:t>Осуществление первичного воинского учета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1" w:name="_GoBack"/>
            <w:bookmarkEnd w:id="1"/>
            <w:r w:rsidRPr="00063CB3">
              <w:rPr>
                <w:rFonts w:ascii="Times New Roman" w:hAnsi="Times New Roman"/>
                <w:sz w:val="18"/>
                <w:szCs w:val="18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241" w:type="pct"/>
          </w:tcPr>
          <w:p w:rsidR="00626580" w:rsidRDefault="00626580" w:rsidP="006A6A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6A6A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306D01" w:rsidRDefault="00306D01" w:rsidP="006A6A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  <w:r w:rsidR="003E48C7">
              <w:rPr>
                <w:rFonts w:ascii="Times New Roman" w:hAnsi="Times New Roman"/>
                <w:sz w:val="18"/>
                <w:szCs w:val="18"/>
              </w:rPr>
              <w:t>5</w:t>
            </w:r>
          </w:p>
          <w:p w:rsidR="00626580" w:rsidRPr="00A036C0" w:rsidRDefault="00626580" w:rsidP="006A6A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год</w:t>
            </w:r>
          </w:p>
        </w:tc>
        <w:tc>
          <w:tcPr>
            <w:tcW w:w="1157" w:type="pct"/>
          </w:tcPr>
          <w:p w:rsidR="00626580" w:rsidRPr="00A036C0" w:rsidRDefault="0017730D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626580" w:rsidRPr="00A036C0">
              <w:rPr>
                <w:rFonts w:ascii="Times New Roman" w:hAnsi="Times New Roman"/>
                <w:sz w:val="18"/>
                <w:szCs w:val="18"/>
              </w:rPr>
              <w:t xml:space="preserve">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6" w:type="pct"/>
          </w:tcPr>
          <w:p w:rsidR="00626580" w:rsidRPr="00A036C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626580" w:rsidP="008C37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36C0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373" w:type="pct"/>
            <w:gridSpan w:val="2"/>
          </w:tcPr>
          <w:p w:rsidR="00626580" w:rsidRPr="00A036C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626580" w:rsidP="001362D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36C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7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626580" w:rsidP="001362D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9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626580" w:rsidP="001362D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38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3E48C7" w:rsidP="001362D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410 377</w:t>
            </w:r>
            <w:r w:rsidR="000F5D81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438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3E48C7" w:rsidP="001362D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410 377</w:t>
            </w:r>
            <w:r w:rsidR="000F5D81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405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626580" w:rsidP="001362D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36C0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626580" w:rsidRPr="00FA15E6" w:rsidTr="00626580">
        <w:trPr>
          <w:tblCellSpacing w:w="5" w:type="nil"/>
        </w:trPr>
        <w:tc>
          <w:tcPr>
            <w:tcW w:w="129" w:type="pct"/>
          </w:tcPr>
          <w:p w:rsidR="00626580" w:rsidRDefault="0062658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1362D8" w:rsidRDefault="0023783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="00626580" w:rsidRPr="001362D8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67" w:type="pct"/>
            <w:gridSpan w:val="2"/>
          </w:tcPr>
          <w:p w:rsidR="00626580" w:rsidRPr="001362D8" w:rsidRDefault="00626580" w:rsidP="001362D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62D8">
              <w:rPr>
                <w:rFonts w:ascii="Times New Roman" w:hAnsi="Times New Roman"/>
                <w:sz w:val="18"/>
                <w:szCs w:val="18"/>
              </w:rPr>
              <w:t>Мероприятия по решению вопросов местного значения поселения в области ЖКХ и благоустройства</w:t>
            </w:r>
          </w:p>
        </w:tc>
        <w:tc>
          <w:tcPr>
            <w:tcW w:w="241" w:type="pct"/>
          </w:tcPr>
          <w:p w:rsidR="00626580" w:rsidRDefault="00626580" w:rsidP="006A6A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6A6A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306D01" w:rsidP="003E48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  <w:r w:rsidR="003E48C7">
              <w:rPr>
                <w:rFonts w:ascii="Times New Roman" w:hAnsi="Times New Roman"/>
                <w:sz w:val="18"/>
                <w:szCs w:val="18"/>
              </w:rPr>
              <w:t>5</w:t>
            </w:r>
            <w:r w:rsidR="00626580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57" w:type="pct"/>
          </w:tcPr>
          <w:p w:rsidR="00626580" w:rsidRPr="001362D8" w:rsidRDefault="009A20E6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="00626580" w:rsidRPr="001362D8">
              <w:rPr>
                <w:rFonts w:ascii="Times New Roman" w:hAnsi="Times New Roman"/>
                <w:sz w:val="18"/>
                <w:szCs w:val="18"/>
              </w:rPr>
              <w:t xml:space="preserve"> Мероприятия по решению вопросов местного значения поселения в области ЖКХ и благоустройства</w:t>
            </w:r>
          </w:p>
        </w:tc>
        <w:tc>
          <w:tcPr>
            <w:tcW w:w="336" w:type="pct"/>
          </w:tcPr>
          <w:p w:rsidR="00626580" w:rsidRPr="001362D8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1362D8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1362D8" w:rsidRDefault="00626580" w:rsidP="008C377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62D8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373" w:type="pct"/>
            <w:gridSpan w:val="2"/>
          </w:tcPr>
          <w:p w:rsidR="00626580" w:rsidRPr="001362D8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1362D8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1362D8" w:rsidRDefault="00626580" w:rsidP="001362D8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62D8">
              <w:rPr>
                <w:rFonts w:ascii="Times New Roman" w:hAnsi="Times New Roman"/>
                <w:sz w:val="18"/>
                <w:szCs w:val="18"/>
              </w:rPr>
              <w:t>не менее 75</w:t>
            </w:r>
          </w:p>
        </w:tc>
        <w:tc>
          <w:tcPr>
            <w:tcW w:w="407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1362D8" w:rsidRDefault="003E48C7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83,4</w:t>
            </w:r>
          </w:p>
        </w:tc>
        <w:tc>
          <w:tcPr>
            <w:tcW w:w="409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1362D8" w:rsidRDefault="003E48C7" w:rsidP="003E48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+8,4</w:t>
            </w:r>
          </w:p>
        </w:tc>
        <w:tc>
          <w:tcPr>
            <w:tcW w:w="438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1362D8" w:rsidRDefault="003E48C7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709 076,81</w:t>
            </w:r>
          </w:p>
        </w:tc>
        <w:tc>
          <w:tcPr>
            <w:tcW w:w="438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1362D8" w:rsidRDefault="003E48C7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591 255,86</w:t>
            </w:r>
          </w:p>
        </w:tc>
        <w:tc>
          <w:tcPr>
            <w:tcW w:w="405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1362D8" w:rsidRDefault="00BF40D9" w:rsidP="003E48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3E48C7">
              <w:rPr>
                <w:rFonts w:ascii="Times New Roman" w:hAnsi="Times New Roman"/>
                <w:sz w:val="18"/>
                <w:szCs w:val="18"/>
              </w:rPr>
              <w:t>16,6</w:t>
            </w:r>
          </w:p>
        </w:tc>
      </w:tr>
      <w:tr w:rsidR="00626580" w:rsidRPr="00FA15E6" w:rsidTr="00626580">
        <w:trPr>
          <w:tblCellSpacing w:w="5" w:type="nil"/>
        </w:trPr>
        <w:tc>
          <w:tcPr>
            <w:tcW w:w="129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5A2E55" w:rsidRDefault="0023783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="00626580" w:rsidRPr="005A2E5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67" w:type="pct"/>
            <w:gridSpan w:val="2"/>
          </w:tcPr>
          <w:p w:rsidR="00626580" w:rsidRPr="005A2E55" w:rsidRDefault="0062658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2E55">
              <w:rPr>
                <w:rFonts w:ascii="Times New Roman" w:hAnsi="Times New Roman"/>
                <w:sz w:val="18"/>
                <w:szCs w:val="18"/>
              </w:rPr>
              <w:t xml:space="preserve">Передача полномочий по обеспечению мер первичной пожарной </w:t>
            </w:r>
            <w:r w:rsidRPr="005A2E55">
              <w:rPr>
                <w:rFonts w:ascii="Times New Roman" w:hAnsi="Times New Roman"/>
                <w:sz w:val="18"/>
                <w:szCs w:val="18"/>
              </w:rPr>
              <w:lastRenderedPageBreak/>
              <w:t>безопасности</w:t>
            </w:r>
          </w:p>
        </w:tc>
        <w:tc>
          <w:tcPr>
            <w:tcW w:w="241" w:type="pct"/>
          </w:tcPr>
          <w:p w:rsidR="00626580" w:rsidRDefault="00626580" w:rsidP="006A6A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306D01" w:rsidP="003E48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  <w:r w:rsidR="003E48C7">
              <w:rPr>
                <w:rFonts w:ascii="Times New Roman" w:hAnsi="Times New Roman"/>
                <w:sz w:val="18"/>
                <w:szCs w:val="18"/>
              </w:rPr>
              <w:t>5</w:t>
            </w:r>
            <w:r w:rsidR="00626580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57" w:type="pct"/>
          </w:tcPr>
          <w:p w:rsidR="00626580" w:rsidRPr="005A2E55" w:rsidRDefault="009A20E6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626580" w:rsidRPr="005A2E55">
              <w:rPr>
                <w:rFonts w:ascii="Times New Roman" w:hAnsi="Times New Roman"/>
                <w:sz w:val="18"/>
                <w:szCs w:val="18"/>
              </w:rPr>
              <w:t xml:space="preserve"> Передача полномочий по обеспечению мер первичной пожарной безопасности</w:t>
            </w:r>
          </w:p>
        </w:tc>
        <w:tc>
          <w:tcPr>
            <w:tcW w:w="336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5A2E55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2E55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373" w:type="pct"/>
            <w:gridSpan w:val="2"/>
          </w:tcPr>
          <w:p w:rsidR="00626580" w:rsidRPr="005A2E55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5A2E55" w:rsidRDefault="0062658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2E55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7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5A2E55" w:rsidRDefault="0062658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9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5A2E55" w:rsidRDefault="0062658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38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5A2E55" w:rsidRDefault="003E48C7" w:rsidP="00306D0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="0017730D">
              <w:rPr>
                <w:rFonts w:ascii="Times New Roman" w:hAnsi="Times New Roman"/>
                <w:sz w:val="18"/>
                <w:szCs w:val="18"/>
              </w:rPr>
              <w:t>0</w:t>
            </w:r>
            <w:r w:rsidR="00DD55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E4648">
              <w:rPr>
                <w:rFonts w:ascii="Times New Roman" w:hAnsi="Times New Roman"/>
                <w:sz w:val="18"/>
                <w:szCs w:val="18"/>
              </w:rPr>
              <w:t>000</w:t>
            </w:r>
            <w:r w:rsidR="00626580" w:rsidRPr="005A2E55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438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5A2E55" w:rsidRDefault="003E48C7" w:rsidP="00306D01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  <w:r w:rsidR="0017730D">
              <w:rPr>
                <w:rFonts w:ascii="Times New Roman" w:hAnsi="Times New Roman"/>
                <w:sz w:val="18"/>
                <w:szCs w:val="18"/>
              </w:rPr>
              <w:t>0</w:t>
            </w:r>
            <w:r w:rsidR="00DD55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26580" w:rsidRPr="005A2E55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  <w:tc>
          <w:tcPr>
            <w:tcW w:w="405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5A2E55" w:rsidRDefault="00626580" w:rsidP="005A2E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2E55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626580" w:rsidRPr="00FA15E6" w:rsidTr="00626580">
        <w:trPr>
          <w:tblCellSpacing w:w="5" w:type="nil"/>
        </w:trPr>
        <w:tc>
          <w:tcPr>
            <w:tcW w:w="129" w:type="pct"/>
          </w:tcPr>
          <w:p w:rsidR="00626580" w:rsidRDefault="00626580" w:rsidP="0062658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62658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626580" w:rsidRDefault="00237830" w:rsidP="0062658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="00626580" w:rsidRPr="00626580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67" w:type="pct"/>
            <w:gridSpan w:val="2"/>
          </w:tcPr>
          <w:p w:rsidR="00626580" w:rsidRPr="00626580" w:rsidRDefault="00626580" w:rsidP="0062658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6580">
              <w:rPr>
                <w:rFonts w:ascii="Times New Roman" w:hAnsi="Times New Roman"/>
                <w:sz w:val="18"/>
                <w:szCs w:val="18"/>
              </w:rPr>
              <w:t>Передача полномочий по созданию условий для обеспечения жителей услугами организаций культуры</w:t>
            </w:r>
          </w:p>
        </w:tc>
        <w:tc>
          <w:tcPr>
            <w:tcW w:w="241" w:type="pct"/>
          </w:tcPr>
          <w:p w:rsidR="00626580" w:rsidRDefault="00626580" w:rsidP="006A6A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6A6A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A036C0" w:rsidRDefault="003E48C7" w:rsidP="003E48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</w:t>
            </w:r>
            <w:r w:rsidR="00626580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57" w:type="pct"/>
          </w:tcPr>
          <w:p w:rsidR="00626580" w:rsidRPr="00626580" w:rsidRDefault="009A20E6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 w:rsidR="00626580" w:rsidRPr="00626580">
              <w:rPr>
                <w:rFonts w:ascii="Times New Roman" w:hAnsi="Times New Roman"/>
                <w:sz w:val="18"/>
                <w:szCs w:val="18"/>
              </w:rPr>
              <w:t xml:space="preserve"> Передача полномочий по созданию условий для обеспечения жителей услугами организаций культуры</w:t>
            </w:r>
          </w:p>
        </w:tc>
        <w:tc>
          <w:tcPr>
            <w:tcW w:w="336" w:type="pct"/>
          </w:tcPr>
          <w:p w:rsidR="00626580" w:rsidRP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6580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373" w:type="pct"/>
            <w:gridSpan w:val="2"/>
          </w:tcPr>
          <w:p w:rsidR="00626580" w:rsidRP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626580" w:rsidRDefault="00626580" w:rsidP="0062658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26580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7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626580" w:rsidRDefault="003E48C7" w:rsidP="0062658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82,6</w:t>
            </w:r>
          </w:p>
        </w:tc>
        <w:tc>
          <w:tcPr>
            <w:tcW w:w="409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626580" w:rsidRDefault="0017730D" w:rsidP="003E48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3E48C7">
              <w:rPr>
                <w:rFonts w:ascii="Times New Roman" w:hAnsi="Times New Roman"/>
                <w:sz w:val="18"/>
                <w:szCs w:val="18"/>
              </w:rPr>
              <w:t>17,4</w:t>
            </w:r>
          </w:p>
        </w:tc>
        <w:tc>
          <w:tcPr>
            <w:tcW w:w="438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626580" w:rsidRDefault="003E48C7" w:rsidP="0062658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266 856,00</w:t>
            </w:r>
          </w:p>
        </w:tc>
        <w:tc>
          <w:tcPr>
            <w:tcW w:w="438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626580" w:rsidRDefault="003E48C7" w:rsidP="0062658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220 424,22</w:t>
            </w:r>
          </w:p>
        </w:tc>
        <w:tc>
          <w:tcPr>
            <w:tcW w:w="405" w:type="pct"/>
          </w:tcPr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Default="00626580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626580" w:rsidRPr="00626580" w:rsidRDefault="0017730D" w:rsidP="003E48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  <w:r w:rsidR="003E48C7">
              <w:rPr>
                <w:rFonts w:ascii="Times New Roman" w:hAnsi="Times New Roman"/>
                <w:sz w:val="18"/>
                <w:szCs w:val="18"/>
              </w:rPr>
              <w:t>17,4</w:t>
            </w:r>
          </w:p>
        </w:tc>
      </w:tr>
      <w:tr w:rsidR="00C43570" w:rsidRPr="00FA15E6" w:rsidTr="00626580">
        <w:trPr>
          <w:tblCellSpacing w:w="5" w:type="nil"/>
        </w:trPr>
        <w:tc>
          <w:tcPr>
            <w:tcW w:w="129" w:type="pct"/>
          </w:tcPr>
          <w:p w:rsidR="007E6D0D" w:rsidRDefault="007E6D0D" w:rsidP="0062658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A4A87" w:rsidRPr="007E6D0D" w:rsidRDefault="00237830" w:rsidP="0062658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 w:rsidR="00BA4A87" w:rsidRPr="007E6D0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667" w:type="pct"/>
            <w:gridSpan w:val="2"/>
          </w:tcPr>
          <w:p w:rsidR="00BA4A87" w:rsidRPr="007E6D0D" w:rsidRDefault="00BA4A87" w:rsidP="007E6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6D0D">
              <w:rPr>
                <w:rFonts w:ascii="Times New Roman" w:hAnsi="Times New Roman"/>
                <w:sz w:val="18"/>
                <w:szCs w:val="18"/>
              </w:rPr>
              <w:t>Пенсии за выслугу лет лицам, замещавшим муниципальные должности поселения</w:t>
            </w:r>
          </w:p>
        </w:tc>
        <w:tc>
          <w:tcPr>
            <w:tcW w:w="241" w:type="pct"/>
          </w:tcPr>
          <w:p w:rsidR="00BA4A87" w:rsidRDefault="00BA4A8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6D0D" w:rsidRPr="007E6D0D" w:rsidRDefault="00306D01" w:rsidP="003E48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</w:t>
            </w:r>
            <w:r w:rsidR="003E48C7">
              <w:rPr>
                <w:rFonts w:ascii="Times New Roman" w:hAnsi="Times New Roman"/>
                <w:sz w:val="18"/>
                <w:szCs w:val="18"/>
              </w:rPr>
              <w:t>5</w:t>
            </w:r>
            <w:r w:rsidR="007E6D0D">
              <w:rPr>
                <w:rFonts w:ascii="Times New Roman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57" w:type="pct"/>
          </w:tcPr>
          <w:p w:rsidR="00BA4A87" w:rsidRPr="007E6D0D" w:rsidRDefault="009A20E6" w:rsidP="0089282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  <w:r w:rsidR="00892825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BA4A87" w:rsidRPr="007E6D0D">
              <w:rPr>
                <w:rFonts w:ascii="Times New Roman" w:hAnsi="Times New Roman"/>
                <w:sz w:val="18"/>
                <w:szCs w:val="18"/>
              </w:rPr>
              <w:t>Пенсии за выслугу лет лицам, замещавшим муниципальные должности поселения</w:t>
            </w:r>
          </w:p>
        </w:tc>
        <w:tc>
          <w:tcPr>
            <w:tcW w:w="336" w:type="pct"/>
          </w:tcPr>
          <w:p w:rsidR="00BA4A87" w:rsidRPr="007E6D0D" w:rsidRDefault="00BA4A8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A4A87" w:rsidRPr="007E6D0D" w:rsidRDefault="00BA4A87" w:rsidP="00EC5F4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6D0D">
              <w:rPr>
                <w:rFonts w:ascii="Times New Roman" w:hAnsi="Times New Roman"/>
                <w:sz w:val="18"/>
                <w:szCs w:val="18"/>
              </w:rPr>
              <w:t>%</w:t>
            </w:r>
          </w:p>
        </w:tc>
        <w:tc>
          <w:tcPr>
            <w:tcW w:w="373" w:type="pct"/>
            <w:gridSpan w:val="2"/>
          </w:tcPr>
          <w:p w:rsidR="00BA4A87" w:rsidRPr="007E6D0D" w:rsidRDefault="00BA4A8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A4A87" w:rsidRPr="007E6D0D" w:rsidRDefault="00BA4A87" w:rsidP="007E6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6D0D">
              <w:rPr>
                <w:rFonts w:ascii="Times New Roman" w:hAnsi="Times New Roman"/>
                <w:sz w:val="18"/>
                <w:szCs w:val="18"/>
              </w:rPr>
              <w:t>не менее 95</w:t>
            </w:r>
          </w:p>
        </w:tc>
        <w:tc>
          <w:tcPr>
            <w:tcW w:w="407" w:type="pct"/>
          </w:tcPr>
          <w:p w:rsidR="007E6D0D" w:rsidRDefault="007E6D0D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A4A87" w:rsidRPr="007E6D0D" w:rsidRDefault="00A036C0" w:rsidP="007E6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6D0D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9" w:type="pct"/>
          </w:tcPr>
          <w:p w:rsidR="00BA4A87" w:rsidRDefault="00BA4A87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7E6D0D" w:rsidRPr="007E6D0D" w:rsidRDefault="00237830" w:rsidP="007E6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</w:t>
            </w:r>
            <w:r w:rsidR="007E6D0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38" w:type="pct"/>
          </w:tcPr>
          <w:p w:rsidR="007E6D0D" w:rsidRDefault="007E6D0D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A4A87" w:rsidRPr="007E6D0D" w:rsidRDefault="003E48C7" w:rsidP="00871E1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69 327</w:t>
            </w:r>
            <w:r w:rsidR="00BE4648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438" w:type="pct"/>
          </w:tcPr>
          <w:p w:rsidR="007E6D0D" w:rsidRDefault="007E6D0D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A4A87" w:rsidRDefault="003E48C7" w:rsidP="007E6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69 327</w:t>
            </w:r>
            <w:r w:rsidR="00BE4648">
              <w:rPr>
                <w:rFonts w:ascii="Times New Roman" w:hAnsi="Times New Roman"/>
                <w:sz w:val="18"/>
                <w:szCs w:val="18"/>
              </w:rPr>
              <w:t>,00</w:t>
            </w:r>
          </w:p>
          <w:p w:rsidR="00306D01" w:rsidRPr="007E6D0D" w:rsidRDefault="00306D01" w:rsidP="00306D0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" w:type="pct"/>
          </w:tcPr>
          <w:p w:rsidR="00272E4F" w:rsidRDefault="00272E4F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BA4A87" w:rsidRPr="007E6D0D" w:rsidRDefault="00DD5516" w:rsidP="00272E4F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FE15FD" w:rsidRPr="00FA15E6" w:rsidTr="00626580">
        <w:trPr>
          <w:tblCellSpacing w:w="5" w:type="nil"/>
        </w:trPr>
        <w:tc>
          <w:tcPr>
            <w:tcW w:w="129" w:type="pct"/>
          </w:tcPr>
          <w:p w:rsidR="00FE15FD" w:rsidRDefault="00FE15FD" w:rsidP="0062658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667" w:type="pct"/>
            <w:gridSpan w:val="2"/>
          </w:tcPr>
          <w:p w:rsidR="00FE15FD" w:rsidRPr="00FE15FD" w:rsidRDefault="00FE15FD" w:rsidP="007E6D0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15FD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муниципальной  собственности</w:t>
            </w:r>
          </w:p>
        </w:tc>
        <w:tc>
          <w:tcPr>
            <w:tcW w:w="241" w:type="pct"/>
          </w:tcPr>
          <w:p w:rsidR="00FE15FD" w:rsidRDefault="00FE15FD" w:rsidP="00FE1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E15FD" w:rsidRDefault="00FE15FD" w:rsidP="00FE1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2025 год</w:t>
            </w:r>
          </w:p>
        </w:tc>
        <w:tc>
          <w:tcPr>
            <w:tcW w:w="1157" w:type="pct"/>
          </w:tcPr>
          <w:p w:rsidR="00FE15FD" w:rsidRPr="00FE15FD" w:rsidRDefault="00FE15FD" w:rsidP="0089282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10 </w:t>
            </w:r>
            <w:r w:rsidRPr="00FE15FD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муниципальной  собственности</w:t>
            </w:r>
          </w:p>
        </w:tc>
        <w:tc>
          <w:tcPr>
            <w:tcW w:w="336" w:type="pct"/>
          </w:tcPr>
          <w:p w:rsidR="00FE15FD" w:rsidRDefault="00FE15FD" w:rsidP="00FE1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E15FD" w:rsidRDefault="00FE15FD" w:rsidP="00FE1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E6D0D">
              <w:rPr>
                <w:rFonts w:ascii="Times New Roman" w:hAnsi="Times New Roman"/>
                <w:sz w:val="18"/>
                <w:szCs w:val="18"/>
              </w:rPr>
              <w:t>%</w:t>
            </w:r>
          </w:p>
          <w:p w:rsidR="00FE15FD" w:rsidRPr="007E6D0D" w:rsidRDefault="00FE15FD" w:rsidP="00FE1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3" w:type="pct"/>
            <w:gridSpan w:val="2"/>
          </w:tcPr>
          <w:p w:rsidR="00FE15FD" w:rsidRDefault="00FE15FD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E15FD" w:rsidRPr="007E6D0D" w:rsidRDefault="00FE15FD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 менее 7</w:t>
            </w:r>
            <w:r w:rsidRPr="007E6D0D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07" w:type="pct"/>
          </w:tcPr>
          <w:p w:rsidR="00FE15FD" w:rsidRDefault="00FE15FD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E15FD" w:rsidRDefault="00FE15FD" w:rsidP="00FE1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409" w:type="pct"/>
          </w:tcPr>
          <w:p w:rsidR="00FE15FD" w:rsidRDefault="00FE15FD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E15FD" w:rsidRDefault="00FE15FD" w:rsidP="00FE1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+25</w:t>
            </w:r>
          </w:p>
        </w:tc>
        <w:tc>
          <w:tcPr>
            <w:tcW w:w="438" w:type="pct"/>
          </w:tcPr>
          <w:p w:rsidR="00FE15FD" w:rsidRDefault="00FE15FD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E15FD" w:rsidRDefault="00FE15FD" w:rsidP="00FE1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78 000,00</w:t>
            </w:r>
          </w:p>
        </w:tc>
        <w:tc>
          <w:tcPr>
            <w:tcW w:w="438" w:type="pct"/>
          </w:tcPr>
          <w:p w:rsidR="00FE15FD" w:rsidRDefault="00FE15FD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E15FD" w:rsidRDefault="00FE15FD" w:rsidP="00FE1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78 000,00</w:t>
            </w:r>
          </w:p>
        </w:tc>
        <w:tc>
          <w:tcPr>
            <w:tcW w:w="405" w:type="pct"/>
          </w:tcPr>
          <w:p w:rsidR="00FE15FD" w:rsidRDefault="00FE15FD" w:rsidP="00EC5F4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E15FD" w:rsidRDefault="004662B3" w:rsidP="00FE15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F725AF" w:rsidRDefault="00F725AF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079D7" w:rsidRPr="00EC7ED8" w:rsidRDefault="005079D7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5079D7" w:rsidRDefault="005079D7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03A56" w:rsidRDefault="00203A56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03A56" w:rsidRDefault="00203A56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03A56" w:rsidRDefault="00203A56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03A56" w:rsidRDefault="00203A56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03A56" w:rsidRDefault="00203A56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03A56" w:rsidRDefault="00203A56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03A56" w:rsidRDefault="00203A56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03A56" w:rsidRDefault="00203A56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03A56" w:rsidRDefault="00203A56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03A56" w:rsidRDefault="00203A56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03A56" w:rsidRDefault="00203A56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03A56" w:rsidRDefault="00203A56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03A56" w:rsidRDefault="00203A56" w:rsidP="005079D7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p w:rsidR="00237830" w:rsidRDefault="00237830" w:rsidP="00AC0C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0C96" w:rsidRDefault="00AC0C96" w:rsidP="00AC0C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237830" w:rsidRDefault="00237830" w:rsidP="00203A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37830" w:rsidRDefault="00237830" w:rsidP="00203A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34432C" w:rsidRDefault="0034432C" w:rsidP="00203A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34432C" w:rsidRDefault="0034432C" w:rsidP="00203A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203A56" w:rsidRPr="00311647" w:rsidRDefault="00203A56" w:rsidP="00203A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Таблица 2</w:t>
      </w:r>
    </w:p>
    <w:p w:rsidR="00203A56" w:rsidRPr="00311647" w:rsidRDefault="00203A56" w:rsidP="00203A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11647">
        <w:rPr>
          <w:rFonts w:ascii="Times New Roman" w:hAnsi="Times New Roman"/>
          <w:b/>
          <w:sz w:val="20"/>
          <w:szCs w:val="20"/>
        </w:rPr>
        <w:t>Состояние индикаторов результативности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311647">
        <w:rPr>
          <w:rFonts w:ascii="Times New Roman" w:hAnsi="Times New Roman"/>
          <w:b/>
          <w:sz w:val="20"/>
          <w:szCs w:val="20"/>
        </w:rPr>
        <w:t>муниципальной программы</w:t>
      </w:r>
    </w:p>
    <w:p w:rsidR="00203A56" w:rsidRPr="00C43570" w:rsidRDefault="00203A56" w:rsidP="00203A56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/>
          <w:sz w:val="18"/>
          <w:szCs w:val="18"/>
        </w:rPr>
      </w:pPr>
      <w:r w:rsidRPr="00C43570">
        <w:rPr>
          <w:rFonts w:ascii="Times New Roman" w:hAnsi="Times New Roman"/>
          <w:b/>
          <w:sz w:val="18"/>
          <w:szCs w:val="18"/>
        </w:rPr>
        <w:t xml:space="preserve">«Совершенствование муниципального управления в </w:t>
      </w:r>
      <w:proofErr w:type="spellStart"/>
      <w:r w:rsidRPr="00C43570">
        <w:rPr>
          <w:rFonts w:ascii="Times New Roman" w:hAnsi="Times New Roman"/>
          <w:b/>
          <w:sz w:val="18"/>
          <w:szCs w:val="18"/>
        </w:rPr>
        <w:t>Селецком</w:t>
      </w:r>
      <w:proofErr w:type="spellEnd"/>
      <w:r w:rsidR="00154008">
        <w:rPr>
          <w:rFonts w:ascii="Times New Roman" w:hAnsi="Times New Roman"/>
          <w:b/>
          <w:sz w:val="18"/>
          <w:szCs w:val="18"/>
        </w:rPr>
        <w:t xml:space="preserve"> сельском поселении</w:t>
      </w:r>
      <w:r w:rsidRPr="00C43570">
        <w:rPr>
          <w:rFonts w:ascii="Times New Roman" w:hAnsi="Times New Roman"/>
          <w:b/>
          <w:sz w:val="18"/>
          <w:szCs w:val="18"/>
        </w:rPr>
        <w:t>»</w:t>
      </w:r>
      <w:r w:rsidR="00154008">
        <w:rPr>
          <w:rFonts w:ascii="Times New Roman" w:hAnsi="Times New Roman"/>
          <w:b/>
          <w:sz w:val="18"/>
          <w:szCs w:val="18"/>
        </w:rPr>
        <w:t xml:space="preserve"> за 202</w:t>
      </w:r>
      <w:r w:rsidR="004662B3">
        <w:rPr>
          <w:rFonts w:ascii="Times New Roman" w:hAnsi="Times New Roman"/>
          <w:b/>
          <w:sz w:val="18"/>
          <w:szCs w:val="18"/>
        </w:rPr>
        <w:t>5</w:t>
      </w:r>
      <w:r>
        <w:rPr>
          <w:rFonts w:ascii="Times New Roman" w:hAnsi="Times New Roman"/>
          <w:b/>
          <w:sz w:val="18"/>
          <w:szCs w:val="18"/>
        </w:rPr>
        <w:t>год</w:t>
      </w:r>
    </w:p>
    <w:tbl>
      <w:tblPr>
        <w:tblpPr w:leftFromText="180" w:rightFromText="180" w:vertAnchor="text" w:tblpY="1"/>
        <w:tblOverlap w:val="never"/>
        <w:tblW w:w="1422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6378"/>
        <w:gridCol w:w="3828"/>
        <w:gridCol w:w="992"/>
        <w:gridCol w:w="992"/>
        <w:gridCol w:w="1039"/>
      </w:tblGrid>
      <w:tr w:rsidR="00203A56" w:rsidRPr="00091DAB" w:rsidTr="000A71E2">
        <w:trPr>
          <w:cantSplit/>
          <w:trHeight w:val="26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1164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311647">
              <w:rPr>
                <w:rFonts w:ascii="Times New Roman" w:hAnsi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311647">
              <w:rPr>
                <w:rFonts w:ascii="Times New Roman" w:hAnsi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3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Наименование индикатора </w:t>
            </w:r>
            <w:r w:rsidRPr="00311647">
              <w:rPr>
                <w:rFonts w:ascii="Times New Roman" w:hAnsi="Times New Roman"/>
                <w:sz w:val="18"/>
                <w:szCs w:val="18"/>
                <w:lang w:eastAsia="ru-RU"/>
              </w:rPr>
              <w:t>результативности</w:t>
            </w:r>
          </w:p>
        </w:tc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Динамика индикатора </w:t>
            </w:r>
            <w:r w:rsidRPr="00311647">
              <w:rPr>
                <w:rFonts w:ascii="Times New Roman" w:hAnsi="Times New Roman"/>
                <w:sz w:val="18"/>
                <w:szCs w:val="18"/>
                <w:lang w:eastAsia="ru-RU"/>
              </w:rPr>
              <w:t>результативности</w:t>
            </w:r>
          </w:p>
        </w:tc>
        <w:tc>
          <w:tcPr>
            <w:tcW w:w="3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11647">
              <w:rPr>
                <w:rFonts w:ascii="Times New Roman" w:hAnsi="Times New Roman"/>
                <w:sz w:val="18"/>
                <w:szCs w:val="18"/>
                <w:lang w:eastAsia="ru-RU"/>
              </w:rPr>
              <w:t>Состояние индикатора</w:t>
            </w:r>
          </w:p>
        </w:tc>
      </w:tr>
      <w:tr w:rsidR="00203A56" w:rsidRPr="00091DAB" w:rsidTr="000A71E2">
        <w:trPr>
          <w:cantSplit/>
          <w:trHeight w:val="672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 </w:t>
            </w:r>
          </w:p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росте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311647">
              <w:rPr>
                <w:rFonts w:ascii="Times New Roman" w:hAnsi="Times New Roman"/>
                <w:sz w:val="18"/>
                <w:szCs w:val="18"/>
                <w:lang w:eastAsia="ru-RU"/>
              </w:rPr>
              <w:t>расходов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 </w:t>
            </w:r>
          </w:p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сохранении</w:t>
            </w:r>
            <w:proofErr w:type="gramEnd"/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уровня </w:t>
            </w:r>
            <w:r w:rsidRPr="00311647">
              <w:rPr>
                <w:rFonts w:ascii="Times New Roman" w:hAnsi="Times New Roman"/>
                <w:sz w:val="18"/>
                <w:szCs w:val="18"/>
                <w:lang w:eastAsia="ru-RU"/>
              </w:rPr>
              <w:t>расходов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при снижении уровня </w:t>
            </w:r>
            <w:r w:rsidRPr="00311647">
              <w:rPr>
                <w:rFonts w:ascii="Times New Roman" w:hAnsi="Times New Roman"/>
                <w:sz w:val="18"/>
                <w:szCs w:val="18"/>
                <w:lang w:eastAsia="ru-RU"/>
              </w:rPr>
              <w:t>расходов</w:t>
            </w:r>
          </w:p>
        </w:tc>
      </w:tr>
      <w:tr w:rsidR="00203A56" w:rsidRPr="00091DAB" w:rsidTr="000A71E2">
        <w:trPr>
          <w:cantSplit/>
          <w:trHeight w:val="140"/>
        </w:trPr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03A56" w:rsidRPr="00C43570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Публикация нормативно-правовых актов, принимаемых органами местного самоуправления поселения в СМИ и сети Интернет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положительная динамика </w:t>
            </w:r>
            <w:r w:rsidRPr="0031164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сохранение значения </w:t>
            </w:r>
            <w:r w:rsidRPr="0031164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индикатора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F07A5B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отрицательная динамика </w:t>
            </w:r>
            <w:r w:rsidRPr="0031164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7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03A56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03A56" w:rsidRPr="00C43570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Финансовое обеспечение деятельности органов местного самоуправления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положительная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F07A5B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3A56" w:rsidRPr="00BE1BC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сохранение значения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индикатора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BE1BC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BE1BC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отрицательная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3A56" w:rsidRDefault="005B74E3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 w:rsidR="00203A5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203A56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03A56" w:rsidRPr="003A13F5" w:rsidRDefault="00154008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513277">
              <w:rPr>
                <w:rFonts w:ascii="Times New Roman" w:hAnsi="Times New Roman"/>
                <w:sz w:val="18"/>
                <w:szCs w:val="18"/>
              </w:rPr>
              <w:t>Соотношение количества обращений граждан, рассмотренных в срок, к общему количеству обращений, поставленных на контроль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положительная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сохранение значения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индикатора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01526A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F07A5B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отрицательная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8E4C04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  <w:r w:rsidR="00203A5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3A56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03A56" w:rsidRPr="00A036C0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A036C0">
              <w:rPr>
                <w:rFonts w:ascii="Times New Roman" w:hAnsi="Times New Roman"/>
                <w:sz w:val="18"/>
                <w:szCs w:val="18"/>
              </w:rPr>
              <w:t>Уплата членских взносов в Ассоциацию муниципальных образований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положительная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сохранение значения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индикатора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620B9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20B9C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отрицательная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8E4C04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  <w:r w:rsidR="00203A5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3A56" w:rsidRPr="00A036C0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A036C0">
              <w:rPr>
                <w:rFonts w:ascii="Times New Roman" w:hAnsi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положительная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сохранение значения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индикатора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F5445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F5445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отрицательная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8E4C04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  <w:r w:rsidR="00203A5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A56" w:rsidRPr="001362D8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1362D8">
              <w:rPr>
                <w:rFonts w:ascii="Times New Roman" w:hAnsi="Times New Roman"/>
                <w:sz w:val="18"/>
                <w:szCs w:val="18"/>
              </w:rPr>
              <w:t>Мероприятия по решению вопросов местного значения поселения в области ЖКХ и благоустройства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положительная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447C1F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4662B3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сохранение значения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индикатора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D921A0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отрицательная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46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8E4C04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  <w:r w:rsidR="00203A5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A56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03A56" w:rsidRPr="005A2E55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5A2E55">
              <w:rPr>
                <w:rFonts w:ascii="Times New Roman" w:hAnsi="Times New Roman"/>
                <w:sz w:val="18"/>
                <w:szCs w:val="18"/>
              </w:rPr>
              <w:t>Передача полномочий по обеспечению мер первичной пожарной безопасности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положительная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сохранение значения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индикатора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DF368F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F368F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отрицательная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8E4C04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  <w:r w:rsidR="00203A5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A56" w:rsidRPr="00626580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626580">
              <w:rPr>
                <w:rFonts w:ascii="Times New Roman" w:hAnsi="Times New Roman"/>
                <w:sz w:val="18"/>
                <w:szCs w:val="18"/>
              </w:rPr>
              <w:t>Передача полномочий по созданию условий для обеспечения жителей услугами организаций культуры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положительная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сохранение значения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индикатора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DF368F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отрицательная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CE206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8E4C04" w:rsidP="005B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  <w:r w:rsidR="00203A56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A56" w:rsidRPr="007E6D0D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7E6D0D">
              <w:rPr>
                <w:rFonts w:ascii="Times New Roman" w:hAnsi="Times New Roman"/>
                <w:sz w:val="18"/>
                <w:szCs w:val="18"/>
              </w:rPr>
              <w:t>Пенсии за выслугу лет лицам, замещавшим муниципальные должности поселения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положительная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DF368F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F368F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0A71E2">
        <w:trPr>
          <w:cantSplit/>
          <w:trHeight w:val="5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сохранение значения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индикатора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03A56" w:rsidRPr="00091DAB" w:rsidTr="00AC0C96">
        <w:trPr>
          <w:cantSplit/>
          <w:trHeight w:val="5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отрицательная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311647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8975EC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C0C96" w:rsidRPr="00091DAB" w:rsidTr="004662B3">
        <w:trPr>
          <w:cantSplit/>
          <w:trHeight w:val="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C96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0C96" w:rsidRPr="00311647" w:rsidRDefault="00AC0C96" w:rsidP="00466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15FD">
              <w:rPr>
                <w:rFonts w:ascii="Times New Roman" w:hAnsi="Times New Roman"/>
                <w:sz w:val="18"/>
                <w:szCs w:val="18"/>
              </w:rPr>
              <w:t xml:space="preserve">Оценка недвижимости, признание прав и регулирование отношений 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96" w:rsidRPr="00BE1BC6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положительная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96" w:rsidRPr="00311647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96" w:rsidRPr="00311647" w:rsidRDefault="004662B3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96" w:rsidRPr="008975EC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C0C96" w:rsidRPr="00091DAB" w:rsidTr="00AC0C96">
        <w:trPr>
          <w:cantSplit/>
          <w:trHeight w:val="30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C96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78" w:type="dxa"/>
            <w:tcBorders>
              <w:left w:val="single" w:sz="4" w:space="0" w:color="auto"/>
              <w:right w:val="single" w:sz="4" w:space="0" w:color="auto"/>
            </w:tcBorders>
          </w:tcPr>
          <w:p w:rsidR="00AC0C96" w:rsidRPr="00311647" w:rsidRDefault="004662B3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E15FD">
              <w:rPr>
                <w:rFonts w:ascii="Times New Roman" w:hAnsi="Times New Roman"/>
                <w:sz w:val="18"/>
                <w:szCs w:val="18"/>
              </w:rPr>
              <w:t>муниципальной  собственности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96" w:rsidRPr="00BE1BC6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сохранение значения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индикатора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96" w:rsidRPr="00311647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96" w:rsidRPr="00311647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96" w:rsidRPr="008975EC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AC0C96" w:rsidRPr="00091DAB" w:rsidTr="000A71E2">
        <w:trPr>
          <w:cantSplit/>
          <w:trHeight w:val="5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C96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96" w:rsidRPr="00311647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96" w:rsidRPr="00BE1BC6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>положительная динамика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BE1BC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значения индикатора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96" w:rsidRPr="00311647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96" w:rsidRPr="00311647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0C96" w:rsidRPr="008975EC" w:rsidRDefault="00AC0C9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5B74E3" w:rsidRDefault="005B74E3" w:rsidP="00203A56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0"/>
          <w:szCs w:val="20"/>
        </w:rPr>
      </w:pPr>
    </w:p>
    <w:p w:rsidR="005B74E3" w:rsidRDefault="005B74E3" w:rsidP="00203A56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0"/>
          <w:szCs w:val="20"/>
        </w:rPr>
      </w:pPr>
    </w:p>
    <w:p w:rsidR="005B74E3" w:rsidRDefault="005B74E3" w:rsidP="00203A56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0"/>
          <w:szCs w:val="20"/>
        </w:rPr>
      </w:pPr>
    </w:p>
    <w:p w:rsidR="005B74E3" w:rsidRDefault="005B74E3" w:rsidP="00203A56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0"/>
          <w:szCs w:val="20"/>
        </w:rPr>
      </w:pPr>
    </w:p>
    <w:p w:rsidR="005B74E3" w:rsidRDefault="005B74E3" w:rsidP="00203A56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0"/>
          <w:szCs w:val="20"/>
        </w:rPr>
      </w:pPr>
    </w:p>
    <w:p w:rsidR="005B74E3" w:rsidRDefault="005B74E3" w:rsidP="00203A56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0"/>
          <w:szCs w:val="20"/>
        </w:rPr>
      </w:pPr>
    </w:p>
    <w:p w:rsidR="008E4C04" w:rsidRDefault="008E4C04" w:rsidP="00203A56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0"/>
          <w:szCs w:val="20"/>
        </w:rPr>
      </w:pPr>
    </w:p>
    <w:p w:rsidR="008E4C04" w:rsidRDefault="008E4C04" w:rsidP="00203A56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0"/>
          <w:szCs w:val="20"/>
        </w:rPr>
      </w:pPr>
    </w:p>
    <w:p w:rsidR="00203A56" w:rsidRPr="00AD6A21" w:rsidRDefault="00203A56" w:rsidP="00203A56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0"/>
          <w:szCs w:val="20"/>
        </w:rPr>
      </w:pPr>
      <w:r w:rsidRPr="00AD6A21">
        <w:rPr>
          <w:rFonts w:ascii="Times New Roman" w:hAnsi="Times New Roman"/>
          <w:sz w:val="20"/>
          <w:szCs w:val="20"/>
        </w:rPr>
        <w:t>Таблица 3</w:t>
      </w:r>
    </w:p>
    <w:p w:rsidR="00203A56" w:rsidRPr="00AD6A21" w:rsidRDefault="00203A56" w:rsidP="00203A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2" w:name="Par899"/>
      <w:bookmarkStart w:id="3" w:name="Par927"/>
      <w:bookmarkEnd w:id="2"/>
      <w:bookmarkEnd w:id="3"/>
      <w:r w:rsidRPr="00AD6A21">
        <w:rPr>
          <w:rFonts w:ascii="Times New Roman" w:hAnsi="Times New Roman"/>
          <w:b/>
          <w:sz w:val="20"/>
          <w:szCs w:val="20"/>
        </w:rPr>
        <w:t>Итоговая оценка состояния индикаторов результативности</w:t>
      </w:r>
    </w:p>
    <w:p w:rsidR="00203A56" w:rsidRPr="00AD6A21" w:rsidRDefault="00203A56" w:rsidP="00203A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муниципальной программы «</w:t>
      </w:r>
      <w:r w:rsidRPr="00C43570">
        <w:rPr>
          <w:rFonts w:ascii="Times New Roman" w:hAnsi="Times New Roman"/>
          <w:b/>
          <w:sz w:val="18"/>
          <w:szCs w:val="18"/>
        </w:rPr>
        <w:t xml:space="preserve">Совершенствование муниципального управления в </w:t>
      </w:r>
      <w:proofErr w:type="spellStart"/>
      <w:r w:rsidRPr="00C43570">
        <w:rPr>
          <w:rFonts w:ascii="Times New Roman" w:hAnsi="Times New Roman"/>
          <w:b/>
          <w:sz w:val="18"/>
          <w:szCs w:val="18"/>
        </w:rPr>
        <w:t>Селецком</w:t>
      </w:r>
      <w:proofErr w:type="spellEnd"/>
      <w:r w:rsidR="00BA479E">
        <w:rPr>
          <w:rFonts w:ascii="Times New Roman" w:hAnsi="Times New Roman"/>
          <w:b/>
          <w:sz w:val="18"/>
          <w:szCs w:val="18"/>
        </w:rPr>
        <w:t xml:space="preserve"> сельском поселении</w:t>
      </w:r>
      <w:r w:rsidRPr="00C43570">
        <w:rPr>
          <w:rFonts w:ascii="Times New Roman" w:hAnsi="Times New Roman"/>
          <w:b/>
          <w:sz w:val="18"/>
          <w:szCs w:val="18"/>
        </w:rPr>
        <w:t>»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91"/>
        <w:gridCol w:w="2029"/>
      </w:tblGrid>
      <w:tr w:rsidR="00203A56" w:rsidRPr="00091DAB" w:rsidTr="000A71E2">
        <w:trPr>
          <w:cantSplit/>
          <w:trHeight w:val="360"/>
        </w:trPr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AD6A21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D6A21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индикатора результативности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AD6A21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Оценка состояния </w:t>
            </w:r>
            <w:r w:rsidRPr="00AD6A21">
              <w:rPr>
                <w:rFonts w:ascii="Times New Roman" w:hAnsi="Times New Roman"/>
                <w:sz w:val="18"/>
                <w:szCs w:val="18"/>
                <w:lang w:eastAsia="ru-RU"/>
              </w:rPr>
              <w:t>индикатора в баллах</w:t>
            </w:r>
          </w:p>
        </w:tc>
      </w:tr>
      <w:tr w:rsidR="00203A56" w:rsidRPr="00091DAB" w:rsidTr="000A71E2">
        <w:trPr>
          <w:cantSplit/>
          <w:trHeight w:val="240"/>
        </w:trPr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A56" w:rsidRPr="00C43570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Публикация нормативно-правовых актов, принимаемых органами местного самоуправления поселения в СМИ и сети Интернет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AD6A21" w:rsidRDefault="00F07A5B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203A56" w:rsidRPr="00091DAB" w:rsidTr="000A71E2">
        <w:trPr>
          <w:cantSplit/>
          <w:trHeight w:val="240"/>
        </w:trPr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AD6A21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43570">
              <w:rPr>
                <w:rFonts w:ascii="Times New Roman" w:hAnsi="Times New Roman"/>
                <w:sz w:val="18"/>
                <w:szCs w:val="18"/>
              </w:rPr>
              <w:t>Финансовое обеспечение деятельности органов местного самоуправления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AD6A21" w:rsidRDefault="00F07A5B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203A56" w:rsidRPr="00091DAB" w:rsidTr="000A71E2">
        <w:trPr>
          <w:cantSplit/>
          <w:trHeight w:val="240"/>
        </w:trPr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AD6A21" w:rsidRDefault="00BA479E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13277">
              <w:rPr>
                <w:rFonts w:ascii="Times New Roman" w:hAnsi="Times New Roman"/>
                <w:sz w:val="18"/>
                <w:szCs w:val="18"/>
              </w:rPr>
              <w:t>Соотношение количества обращений граждан, рассмотренных в срок, к общему количеству обращений, поставленных на контроль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AD6A21" w:rsidRDefault="00F07A5B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203A56" w:rsidRPr="00091DAB" w:rsidTr="000A71E2">
        <w:trPr>
          <w:cantSplit/>
          <w:trHeight w:val="240"/>
        </w:trPr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01526A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36C0">
              <w:rPr>
                <w:rFonts w:ascii="Times New Roman" w:hAnsi="Times New Roman"/>
                <w:sz w:val="18"/>
                <w:szCs w:val="18"/>
              </w:rPr>
              <w:t>Уплата членских взносов в Ассоциацию муниципальных образований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03A56" w:rsidRPr="00091DAB" w:rsidTr="000A71E2">
        <w:trPr>
          <w:cantSplit/>
          <w:trHeight w:val="240"/>
        </w:trPr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01526A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A036C0">
              <w:rPr>
                <w:rFonts w:ascii="Times New Roman" w:hAnsi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03A56" w:rsidRPr="00091DAB" w:rsidTr="000A71E2">
        <w:trPr>
          <w:cantSplit/>
          <w:trHeight w:val="240"/>
        </w:trPr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A036C0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362D8">
              <w:rPr>
                <w:rFonts w:ascii="Times New Roman" w:hAnsi="Times New Roman"/>
                <w:sz w:val="18"/>
                <w:szCs w:val="18"/>
              </w:rPr>
              <w:t>Мероприятия по решению вопросов местного значения поселения в области ЖКХ и благоустройства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Default="004662B3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</w:tr>
      <w:tr w:rsidR="00203A56" w:rsidRPr="00091DAB" w:rsidTr="000A71E2">
        <w:trPr>
          <w:cantSplit/>
          <w:trHeight w:val="240"/>
        </w:trPr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1362D8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2E55">
              <w:rPr>
                <w:rFonts w:ascii="Times New Roman" w:hAnsi="Times New Roman"/>
                <w:sz w:val="18"/>
                <w:szCs w:val="18"/>
              </w:rPr>
              <w:t>Передача полномочий по обеспечению мер первичной пожарной безопасности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03A56" w:rsidRPr="00091DAB" w:rsidTr="000A71E2">
        <w:trPr>
          <w:cantSplit/>
          <w:trHeight w:val="240"/>
        </w:trPr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5A2E55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26580">
              <w:rPr>
                <w:rFonts w:ascii="Times New Roman" w:hAnsi="Times New Roman"/>
                <w:sz w:val="18"/>
                <w:szCs w:val="18"/>
              </w:rPr>
              <w:t>Передача полномочий по созданию условий для обеспечения жителей услугами организаций культуры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03A56" w:rsidRPr="00091DAB" w:rsidTr="000A71E2">
        <w:trPr>
          <w:cantSplit/>
          <w:trHeight w:val="240"/>
        </w:trPr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626580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E6D0D">
              <w:rPr>
                <w:rFonts w:ascii="Times New Roman" w:hAnsi="Times New Roman"/>
                <w:sz w:val="18"/>
                <w:szCs w:val="18"/>
              </w:rPr>
              <w:t>Пенсии за выслугу лет лицам, замещавшим муниципальные должности поселения</w:t>
            </w:r>
            <w:r>
              <w:rPr>
                <w:rFonts w:ascii="Times New Roman" w:hAnsi="Times New Roman"/>
                <w:sz w:val="18"/>
                <w:szCs w:val="18"/>
              </w:rPr>
              <w:t>, %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4662B3" w:rsidRPr="00091DAB" w:rsidTr="000A71E2">
        <w:trPr>
          <w:cantSplit/>
          <w:trHeight w:val="240"/>
        </w:trPr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2B3" w:rsidRPr="007E6D0D" w:rsidRDefault="004662B3" w:rsidP="000A71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E15FD">
              <w:rPr>
                <w:rFonts w:ascii="Times New Roman" w:hAnsi="Times New Roman"/>
                <w:sz w:val="18"/>
                <w:szCs w:val="18"/>
              </w:rPr>
              <w:t>Оценка недвижимости, признание прав и регулирование отношений муниципальной  собственности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62B3" w:rsidRDefault="004662B3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</w:tr>
      <w:tr w:rsidR="00203A56" w:rsidRPr="00091DAB" w:rsidTr="000A71E2">
        <w:trPr>
          <w:cantSplit/>
          <w:trHeight w:val="55"/>
        </w:trPr>
        <w:tc>
          <w:tcPr>
            <w:tcW w:w="12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AD6A21" w:rsidRDefault="00203A56" w:rsidP="000A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AD6A21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Итоговая оценка состояния (R)</w:t>
            </w:r>
          </w:p>
        </w:tc>
        <w:tc>
          <w:tcPr>
            <w:tcW w:w="2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3A56" w:rsidRPr="00AD6A21" w:rsidRDefault="00F07A5B" w:rsidP="004662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</w:t>
            </w:r>
            <w:r w:rsidR="004662B3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</w:tr>
    </w:tbl>
    <w:p w:rsidR="00203A56" w:rsidRDefault="00203A56" w:rsidP="00203A56">
      <w:pPr>
        <w:widowControl w:val="0"/>
        <w:autoSpaceDE w:val="0"/>
        <w:autoSpaceDN w:val="0"/>
        <w:adjustRightInd w:val="0"/>
        <w:spacing w:after="0" w:line="252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203A56" w:rsidRDefault="00203A56" w:rsidP="00203A56">
      <w:pPr>
        <w:widowControl w:val="0"/>
        <w:autoSpaceDE w:val="0"/>
        <w:autoSpaceDN w:val="0"/>
        <w:adjustRightInd w:val="0"/>
        <w:spacing w:after="0" w:line="252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203A56" w:rsidRPr="00432467" w:rsidRDefault="00203A56" w:rsidP="00203A56">
      <w:pPr>
        <w:widowControl w:val="0"/>
        <w:autoSpaceDE w:val="0"/>
        <w:autoSpaceDN w:val="0"/>
        <w:adjustRightInd w:val="0"/>
        <w:spacing w:after="0" w:line="252" w:lineRule="auto"/>
        <w:jc w:val="right"/>
        <w:outlineLvl w:val="2"/>
        <w:rPr>
          <w:rFonts w:ascii="Times New Roman" w:hAnsi="Times New Roman"/>
          <w:sz w:val="20"/>
          <w:szCs w:val="20"/>
        </w:rPr>
      </w:pPr>
      <w:r w:rsidRPr="00432467">
        <w:rPr>
          <w:rFonts w:ascii="Times New Roman" w:hAnsi="Times New Roman"/>
          <w:sz w:val="20"/>
          <w:szCs w:val="20"/>
        </w:rPr>
        <w:t>Таблица 4</w:t>
      </w:r>
    </w:p>
    <w:p w:rsidR="00203A56" w:rsidRDefault="00203A56" w:rsidP="00203A56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/>
          <w:sz w:val="20"/>
          <w:szCs w:val="20"/>
        </w:rPr>
      </w:pPr>
      <w:r w:rsidRPr="00AD6A21">
        <w:rPr>
          <w:rFonts w:ascii="Times New Roman" w:hAnsi="Times New Roman"/>
          <w:b/>
          <w:sz w:val="20"/>
          <w:szCs w:val="20"/>
        </w:rPr>
        <w:t>Оценка эффективности реализации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AD6A21">
        <w:rPr>
          <w:rFonts w:ascii="Times New Roman" w:hAnsi="Times New Roman"/>
          <w:b/>
          <w:sz w:val="20"/>
          <w:szCs w:val="20"/>
        </w:rPr>
        <w:t>муниципальной программы</w:t>
      </w:r>
    </w:p>
    <w:p w:rsidR="00203A56" w:rsidRPr="00AD6A21" w:rsidRDefault="00203A56" w:rsidP="00203A56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b/>
          <w:sz w:val="20"/>
          <w:szCs w:val="20"/>
        </w:rPr>
      </w:pPr>
      <w:r w:rsidRPr="00AD6A21">
        <w:rPr>
          <w:rFonts w:ascii="Times New Roman" w:hAnsi="Times New Roman"/>
          <w:b/>
          <w:sz w:val="20"/>
          <w:szCs w:val="20"/>
        </w:rPr>
        <w:t xml:space="preserve"> «</w:t>
      </w:r>
      <w:r w:rsidRPr="00C43570">
        <w:rPr>
          <w:rFonts w:ascii="Times New Roman" w:hAnsi="Times New Roman"/>
          <w:b/>
          <w:sz w:val="18"/>
          <w:szCs w:val="18"/>
        </w:rPr>
        <w:t xml:space="preserve">Совершенствование муниципального управления в </w:t>
      </w:r>
      <w:proofErr w:type="spellStart"/>
      <w:r w:rsidRPr="00C43570">
        <w:rPr>
          <w:rFonts w:ascii="Times New Roman" w:hAnsi="Times New Roman"/>
          <w:b/>
          <w:sz w:val="18"/>
          <w:szCs w:val="18"/>
        </w:rPr>
        <w:t>Селецком</w:t>
      </w:r>
      <w:proofErr w:type="spellEnd"/>
      <w:r w:rsidR="00BA479E">
        <w:rPr>
          <w:rFonts w:ascii="Times New Roman" w:hAnsi="Times New Roman"/>
          <w:b/>
          <w:sz w:val="18"/>
          <w:szCs w:val="18"/>
        </w:rPr>
        <w:t xml:space="preserve"> сельском поселении</w:t>
      </w:r>
      <w:r w:rsidRPr="00AD6A21">
        <w:rPr>
          <w:rFonts w:ascii="Times New Roman" w:hAnsi="Times New Roman"/>
          <w:b/>
          <w:sz w:val="20"/>
          <w:szCs w:val="20"/>
        </w:rPr>
        <w:t>»</w:t>
      </w:r>
    </w:p>
    <w:p w:rsidR="00203A56" w:rsidRPr="0010306F" w:rsidRDefault="00203A56" w:rsidP="00203A56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CellSpacing w:w="5" w:type="nil"/>
        <w:tblInd w:w="-53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875"/>
        <w:gridCol w:w="5188"/>
      </w:tblGrid>
      <w:tr w:rsidR="00203A56" w:rsidRPr="00091DAB" w:rsidTr="000A71E2">
        <w:trPr>
          <w:trHeight w:val="600"/>
          <w:tblCellSpacing w:w="5" w:type="nil"/>
          <w:jc w:val="center"/>
        </w:trPr>
        <w:tc>
          <w:tcPr>
            <w:tcW w:w="6875" w:type="dxa"/>
            <w:vAlign w:val="center"/>
          </w:tcPr>
          <w:p w:rsidR="00203A56" w:rsidRPr="005356D8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356D8">
              <w:rPr>
                <w:rFonts w:ascii="Times New Roman" w:hAnsi="Times New Roman"/>
                <w:b/>
                <w:sz w:val="18"/>
                <w:szCs w:val="18"/>
              </w:rPr>
              <w:t>Вывод об эффективности реализации муниципальной программы (подпрограммы)</w:t>
            </w:r>
          </w:p>
        </w:tc>
        <w:tc>
          <w:tcPr>
            <w:tcW w:w="5188" w:type="dxa"/>
            <w:vAlign w:val="center"/>
          </w:tcPr>
          <w:p w:rsidR="00203A56" w:rsidRPr="005356D8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356D8">
              <w:rPr>
                <w:rFonts w:ascii="Times New Roman" w:hAnsi="Times New Roman"/>
                <w:b/>
                <w:sz w:val="18"/>
                <w:szCs w:val="18"/>
              </w:rPr>
              <w:t>Критерий</w:t>
            </w:r>
          </w:p>
          <w:p w:rsidR="00203A56" w:rsidRPr="005356D8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356D8">
              <w:rPr>
                <w:rFonts w:ascii="Times New Roman" w:hAnsi="Times New Roman"/>
                <w:b/>
                <w:sz w:val="18"/>
                <w:szCs w:val="18"/>
              </w:rPr>
              <w:t>эффективности</w:t>
            </w:r>
          </w:p>
        </w:tc>
      </w:tr>
      <w:tr w:rsidR="00203A56" w:rsidRPr="00091DAB" w:rsidTr="000A71E2">
        <w:trPr>
          <w:tblCellSpacing w:w="5" w:type="nil"/>
          <w:jc w:val="center"/>
        </w:trPr>
        <w:tc>
          <w:tcPr>
            <w:tcW w:w="6875" w:type="dxa"/>
            <w:vAlign w:val="center"/>
          </w:tcPr>
          <w:p w:rsidR="00203A56" w:rsidRPr="005356D8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356D8">
              <w:rPr>
                <w:rFonts w:ascii="Times New Roman" w:hAnsi="Times New Roman"/>
                <w:b/>
                <w:sz w:val="18"/>
                <w:szCs w:val="18"/>
              </w:rPr>
              <w:t xml:space="preserve">Эффективность выше </w:t>
            </w:r>
            <w:proofErr w:type="gramStart"/>
            <w:r w:rsidRPr="005356D8">
              <w:rPr>
                <w:rFonts w:ascii="Times New Roman" w:hAnsi="Times New Roman"/>
                <w:b/>
                <w:sz w:val="18"/>
                <w:szCs w:val="18"/>
              </w:rPr>
              <w:t>плановой</w:t>
            </w:r>
            <w:proofErr w:type="gramEnd"/>
          </w:p>
        </w:tc>
        <w:tc>
          <w:tcPr>
            <w:tcW w:w="5188" w:type="dxa"/>
            <w:vAlign w:val="center"/>
          </w:tcPr>
          <w:p w:rsidR="00203A56" w:rsidRPr="00347DBC" w:rsidRDefault="00203A56" w:rsidP="004662B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47DBC">
              <w:rPr>
                <w:rFonts w:ascii="Times New Roman" w:hAnsi="Times New Roman"/>
                <w:sz w:val="18"/>
                <w:szCs w:val="18"/>
              </w:rPr>
              <w:t>R &gt; N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(1</w:t>
            </w:r>
            <w:r w:rsidR="004662B3">
              <w:rPr>
                <w:rFonts w:ascii="Times New Roman" w:hAnsi="Times New Roman"/>
                <w:sz w:val="18"/>
                <w:szCs w:val="18"/>
              </w:rPr>
              <w:t>8</w:t>
            </w:r>
            <w:r w:rsidRPr="0001526A">
              <w:rPr>
                <w:rFonts w:ascii="Times New Roman" w:hAnsi="Times New Roman"/>
                <w:sz w:val="18"/>
                <w:szCs w:val="18"/>
              </w:rPr>
              <w:t>&gt;</w:t>
            </w:r>
            <w:r w:rsidR="004662B3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203A56" w:rsidRPr="00091DAB" w:rsidTr="000A71E2">
        <w:trPr>
          <w:tblCellSpacing w:w="5" w:type="nil"/>
          <w:jc w:val="center"/>
        </w:trPr>
        <w:tc>
          <w:tcPr>
            <w:tcW w:w="6875" w:type="dxa"/>
            <w:vAlign w:val="center"/>
          </w:tcPr>
          <w:p w:rsidR="00203A56" w:rsidRPr="005356D8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5356D8">
              <w:rPr>
                <w:rFonts w:ascii="Times New Roman" w:hAnsi="Times New Roman"/>
                <w:sz w:val="18"/>
                <w:szCs w:val="18"/>
              </w:rPr>
              <w:t xml:space="preserve">Плановая эффективность </w:t>
            </w:r>
          </w:p>
        </w:tc>
        <w:tc>
          <w:tcPr>
            <w:tcW w:w="5188" w:type="dxa"/>
            <w:vAlign w:val="center"/>
          </w:tcPr>
          <w:p w:rsidR="00203A56" w:rsidRPr="005356D8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56D8">
              <w:rPr>
                <w:rFonts w:ascii="Times New Roman" w:hAnsi="Times New Roman"/>
                <w:sz w:val="18"/>
                <w:szCs w:val="18"/>
              </w:rPr>
              <w:t>R = N</w:t>
            </w:r>
          </w:p>
        </w:tc>
      </w:tr>
      <w:tr w:rsidR="00203A56" w:rsidRPr="00091DAB" w:rsidTr="000A71E2">
        <w:trPr>
          <w:tblCellSpacing w:w="5" w:type="nil"/>
          <w:jc w:val="center"/>
        </w:trPr>
        <w:tc>
          <w:tcPr>
            <w:tcW w:w="6875" w:type="dxa"/>
            <w:vAlign w:val="center"/>
          </w:tcPr>
          <w:p w:rsidR="00203A56" w:rsidRPr="005356D8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5356D8">
              <w:rPr>
                <w:rFonts w:ascii="Times New Roman" w:hAnsi="Times New Roman"/>
                <w:sz w:val="18"/>
                <w:szCs w:val="18"/>
              </w:rPr>
              <w:t xml:space="preserve">Эффективность ниже </w:t>
            </w:r>
            <w:proofErr w:type="gramStart"/>
            <w:r w:rsidRPr="005356D8">
              <w:rPr>
                <w:rFonts w:ascii="Times New Roman" w:hAnsi="Times New Roman"/>
                <w:sz w:val="18"/>
                <w:szCs w:val="18"/>
              </w:rPr>
              <w:t>плановой</w:t>
            </w:r>
            <w:proofErr w:type="gramEnd"/>
          </w:p>
        </w:tc>
        <w:tc>
          <w:tcPr>
            <w:tcW w:w="5188" w:type="dxa"/>
            <w:vAlign w:val="center"/>
          </w:tcPr>
          <w:p w:rsidR="00203A56" w:rsidRPr="005356D8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56D8">
              <w:rPr>
                <w:rFonts w:ascii="Times New Roman" w:hAnsi="Times New Roman"/>
                <w:sz w:val="18"/>
                <w:szCs w:val="18"/>
              </w:rPr>
              <w:t>N &gt; R &gt;= 0,75 N</w:t>
            </w:r>
          </w:p>
        </w:tc>
      </w:tr>
      <w:tr w:rsidR="00203A56" w:rsidRPr="00091DAB" w:rsidTr="000A71E2">
        <w:trPr>
          <w:tblCellSpacing w:w="5" w:type="nil"/>
          <w:jc w:val="center"/>
        </w:trPr>
        <w:tc>
          <w:tcPr>
            <w:tcW w:w="6875" w:type="dxa"/>
            <w:vAlign w:val="center"/>
          </w:tcPr>
          <w:p w:rsidR="00203A56" w:rsidRPr="005356D8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18"/>
                <w:szCs w:val="18"/>
              </w:rPr>
            </w:pPr>
            <w:r w:rsidRPr="005356D8">
              <w:rPr>
                <w:rFonts w:ascii="Times New Roman" w:hAnsi="Times New Roman"/>
                <w:sz w:val="18"/>
                <w:szCs w:val="18"/>
              </w:rPr>
              <w:t xml:space="preserve">Программа неэффективна </w:t>
            </w:r>
          </w:p>
        </w:tc>
        <w:tc>
          <w:tcPr>
            <w:tcW w:w="5188" w:type="dxa"/>
            <w:vAlign w:val="center"/>
          </w:tcPr>
          <w:p w:rsidR="00203A56" w:rsidRPr="005356D8" w:rsidRDefault="00203A56" w:rsidP="000A71E2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356D8">
              <w:rPr>
                <w:rFonts w:ascii="Times New Roman" w:hAnsi="Times New Roman"/>
                <w:sz w:val="18"/>
                <w:szCs w:val="18"/>
              </w:rPr>
              <w:t>R &lt; 0,75 N</w:t>
            </w:r>
          </w:p>
        </w:tc>
      </w:tr>
    </w:tbl>
    <w:p w:rsidR="00203A56" w:rsidRPr="0010306F" w:rsidRDefault="00203A56" w:rsidP="00203A56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6"/>
          <w:szCs w:val="26"/>
        </w:rPr>
      </w:pPr>
    </w:p>
    <w:p w:rsidR="00203A56" w:rsidRPr="005356D8" w:rsidRDefault="00203A56" w:rsidP="00203A56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5356D8">
        <w:rPr>
          <w:rFonts w:ascii="Times New Roman" w:hAnsi="Times New Roman"/>
          <w:sz w:val="20"/>
          <w:szCs w:val="20"/>
        </w:rPr>
        <w:t>N</w:t>
      </w:r>
      <w:r>
        <w:rPr>
          <w:rFonts w:ascii="Times New Roman" w:hAnsi="Times New Roman"/>
          <w:sz w:val="20"/>
          <w:szCs w:val="20"/>
          <w:lang w:val="en-US"/>
        </w:rPr>
        <w:t xml:space="preserve"> = </w:t>
      </w:r>
      <w:r w:rsidR="004662B3">
        <w:rPr>
          <w:rFonts w:ascii="Times New Roman" w:hAnsi="Times New Roman"/>
          <w:sz w:val="20"/>
          <w:szCs w:val="20"/>
        </w:rPr>
        <w:t>10</w:t>
      </w:r>
      <w:r w:rsidRPr="005356D8">
        <w:rPr>
          <w:rFonts w:ascii="Times New Roman" w:hAnsi="Times New Roman"/>
          <w:sz w:val="20"/>
          <w:szCs w:val="20"/>
        </w:rPr>
        <w:t>- число показателей (индикаторов)</w:t>
      </w:r>
    </w:p>
    <w:sectPr w:rsidR="00203A56" w:rsidRPr="005356D8" w:rsidSect="0034432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4508"/>
    <w:rsid w:val="0000054D"/>
    <w:rsid w:val="00014513"/>
    <w:rsid w:val="0001718F"/>
    <w:rsid w:val="000200FE"/>
    <w:rsid w:val="000226FD"/>
    <w:rsid w:val="00025BA8"/>
    <w:rsid w:val="00027273"/>
    <w:rsid w:val="00033880"/>
    <w:rsid w:val="00053721"/>
    <w:rsid w:val="00054911"/>
    <w:rsid w:val="00056BFE"/>
    <w:rsid w:val="00063CB3"/>
    <w:rsid w:val="000664B7"/>
    <w:rsid w:val="0007057E"/>
    <w:rsid w:val="00074ED3"/>
    <w:rsid w:val="000774DD"/>
    <w:rsid w:val="00083754"/>
    <w:rsid w:val="0008519E"/>
    <w:rsid w:val="000873B1"/>
    <w:rsid w:val="00092CE6"/>
    <w:rsid w:val="0009499D"/>
    <w:rsid w:val="00097248"/>
    <w:rsid w:val="000A1292"/>
    <w:rsid w:val="000A7082"/>
    <w:rsid w:val="000B204F"/>
    <w:rsid w:val="000B5E43"/>
    <w:rsid w:val="000C4FF8"/>
    <w:rsid w:val="000C6812"/>
    <w:rsid w:val="000D421F"/>
    <w:rsid w:val="000D5A5C"/>
    <w:rsid w:val="000E1AC1"/>
    <w:rsid w:val="000E57C6"/>
    <w:rsid w:val="000F5D81"/>
    <w:rsid w:val="001006B3"/>
    <w:rsid w:val="00101677"/>
    <w:rsid w:val="00101C82"/>
    <w:rsid w:val="001062EA"/>
    <w:rsid w:val="00106C63"/>
    <w:rsid w:val="00114029"/>
    <w:rsid w:val="00116411"/>
    <w:rsid w:val="00123FCC"/>
    <w:rsid w:val="00125C43"/>
    <w:rsid w:val="00130342"/>
    <w:rsid w:val="00136148"/>
    <w:rsid w:val="001362D8"/>
    <w:rsid w:val="00142BB0"/>
    <w:rsid w:val="00142F02"/>
    <w:rsid w:val="001450E4"/>
    <w:rsid w:val="00153337"/>
    <w:rsid w:val="00154008"/>
    <w:rsid w:val="00154CC9"/>
    <w:rsid w:val="00155221"/>
    <w:rsid w:val="001560B2"/>
    <w:rsid w:val="00165B95"/>
    <w:rsid w:val="00173480"/>
    <w:rsid w:val="001742D5"/>
    <w:rsid w:val="00175C83"/>
    <w:rsid w:val="0017730D"/>
    <w:rsid w:val="00180562"/>
    <w:rsid w:val="00182161"/>
    <w:rsid w:val="00183D3D"/>
    <w:rsid w:val="0018526E"/>
    <w:rsid w:val="001902EF"/>
    <w:rsid w:val="0019094C"/>
    <w:rsid w:val="0019381A"/>
    <w:rsid w:val="001A1E1F"/>
    <w:rsid w:val="001A1F16"/>
    <w:rsid w:val="001A3364"/>
    <w:rsid w:val="001C10C4"/>
    <w:rsid w:val="001E3D2C"/>
    <w:rsid w:val="001E5D64"/>
    <w:rsid w:val="001F0858"/>
    <w:rsid w:val="001F1129"/>
    <w:rsid w:val="001F20A2"/>
    <w:rsid w:val="001F5FAD"/>
    <w:rsid w:val="002037AC"/>
    <w:rsid w:val="00203A56"/>
    <w:rsid w:val="00210627"/>
    <w:rsid w:val="00215B72"/>
    <w:rsid w:val="0022221B"/>
    <w:rsid w:val="00224D96"/>
    <w:rsid w:val="0022524B"/>
    <w:rsid w:val="00226460"/>
    <w:rsid w:val="00232D6E"/>
    <w:rsid w:val="002356A1"/>
    <w:rsid w:val="00237830"/>
    <w:rsid w:val="00245F96"/>
    <w:rsid w:val="00257AAE"/>
    <w:rsid w:val="00257E0E"/>
    <w:rsid w:val="00266879"/>
    <w:rsid w:val="00272E4F"/>
    <w:rsid w:val="00282DD0"/>
    <w:rsid w:val="002855A7"/>
    <w:rsid w:val="00285A53"/>
    <w:rsid w:val="00291A0D"/>
    <w:rsid w:val="00295375"/>
    <w:rsid w:val="00296273"/>
    <w:rsid w:val="002A00F5"/>
    <w:rsid w:val="002B5816"/>
    <w:rsid w:val="002C1220"/>
    <w:rsid w:val="002C43C6"/>
    <w:rsid w:val="002C6B87"/>
    <w:rsid w:val="002D19B2"/>
    <w:rsid w:val="002D6FC2"/>
    <w:rsid w:val="002E38BC"/>
    <w:rsid w:val="002E7506"/>
    <w:rsid w:val="002F03A2"/>
    <w:rsid w:val="002F2074"/>
    <w:rsid w:val="002F4FB4"/>
    <w:rsid w:val="002F5AAD"/>
    <w:rsid w:val="00301B61"/>
    <w:rsid w:val="0030570A"/>
    <w:rsid w:val="00306D01"/>
    <w:rsid w:val="0032471F"/>
    <w:rsid w:val="003263F1"/>
    <w:rsid w:val="00336C5F"/>
    <w:rsid w:val="00336F32"/>
    <w:rsid w:val="00342046"/>
    <w:rsid w:val="0034432C"/>
    <w:rsid w:val="00347A6A"/>
    <w:rsid w:val="0035444E"/>
    <w:rsid w:val="00357F96"/>
    <w:rsid w:val="00375321"/>
    <w:rsid w:val="0039584D"/>
    <w:rsid w:val="003A13F5"/>
    <w:rsid w:val="003A35DE"/>
    <w:rsid w:val="003B16F6"/>
    <w:rsid w:val="003B6DC1"/>
    <w:rsid w:val="003C1C24"/>
    <w:rsid w:val="003C23D2"/>
    <w:rsid w:val="003D162B"/>
    <w:rsid w:val="003E3229"/>
    <w:rsid w:val="003E48C7"/>
    <w:rsid w:val="003F7809"/>
    <w:rsid w:val="004034A3"/>
    <w:rsid w:val="00407AF5"/>
    <w:rsid w:val="004115F8"/>
    <w:rsid w:val="00413CF8"/>
    <w:rsid w:val="004149D9"/>
    <w:rsid w:val="00414A2C"/>
    <w:rsid w:val="00420D3F"/>
    <w:rsid w:val="0042334F"/>
    <w:rsid w:val="00424F02"/>
    <w:rsid w:val="004260FA"/>
    <w:rsid w:val="00433B28"/>
    <w:rsid w:val="0044071D"/>
    <w:rsid w:val="004525FE"/>
    <w:rsid w:val="00453F13"/>
    <w:rsid w:val="004556F3"/>
    <w:rsid w:val="004619B3"/>
    <w:rsid w:val="004634EB"/>
    <w:rsid w:val="004662B3"/>
    <w:rsid w:val="00475D0A"/>
    <w:rsid w:val="004847CC"/>
    <w:rsid w:val="0048482B"/>
    <w:rsid w:val="004854F7"/>
    <w:rsid w:val="00494769"/>
    <w:rsid w:val="004A48FA"/>
    <w:rsid w:val="004A5CB6"/>
    <w:rsid w:val="004A7656"/>
    <w:rsid w:val="004B34D8"/>
    <w:rsid w:val="004C5340"/>
    <w:rsid w:val="004D0F11"/>
    <w:rsid w:val="004E2B47"/>
    <w:rsid w:val="004E350B"/>
    <w:rsid w:val="004E422A"/>
    <w:rsid w:val="004E5875"/>
    <w:rsid w:val="004F09B0"/>
    <w:rsid w:val="004F3B26"/>
    <w:rsid w:val="004F3DDF"/>
    <w:rsid w:val="004F4854"/>
    <w:rsid w:val="004F4B6A"/>
    <w:rsid w:val="004F7AF6"/>
    <w:rsid w:val="0050623D"/>
    <w:rsid w:val="005079D7"/>
    <w:rsid w:val="00513277"/>
    <w:rsid w:val="005161AC"/>
    <w:rsid w:val="005265D1"/>
    <w:rsid w:val="005315D2"/>
    <w:rsid w:val="0053253D"/>
    <w:rsid w:val="00535887"/>
    <w:rsid w:val="0054266F"/>
    <w:rsid w:val="00542819"/>
    <w:rsid w:val="00544508"/>
    <w:rsid w:val="00550929"/>
    <w:rsid w:val="005511C5"/>
    <w:rsid w:val="005537E0"/>
    <w:rsid w:val="00556A48"/>
    <w:rsid w:val="00561EF8"/>
    <w:rsid w:val="00582605"/>
    <w:rsid w:val="00593D62"/>
    <w:rsid w:val="005A2E55"/>
    <w:rsid w:val="005A50A0"/>
    <w:rsid w:val="005A7811"/>
    <w:rsid w:val="005B1034"/>
    <w:rsid w:val="005B46D6"/>
    <w:rsid w:val="005B74E3"/>
    <w:rsid w:val="005C4B2E"/>
    <w:rsid w:val="005C5676"/>
    <w:rsid w:val="005C7364"/>
    <w:rsid w:val="005E41F9"/>
    <w:rsid w:val="005E67D4"/>
    <w:rsid w:val="005E79BD"/>
    <w:rsid w:val="005F5600"/>
    <w:rsid w:val="006036F6"/>
    <w:rsid w:val="006062A6"/>
    <w:rsid w:val="006075C7"/>
    <w:rsid w:val="006129EC"/>
    <w:rsid w:val="00614FD2"/>
    <w:rsid w:val="00624757"/>
    <w:rsid w:val="00626580"/>
    <w:rsid w:val="006267EA"/>
    <w:rsid w:val="0062723B"/>
    <w:rsid w:val="006434B1"/>
    <w:rsid w:val="0067202C"/>
    <w:rsid w:val="00676C1D"/>
    <w:rsid w:val="006776AD"/>
    <w:rsid w:val="0069231C"/>
    <w:rsid w:val="00692556"/>
    <w:rsid w:val="006A5525"/>
    <w:rsid w:val="006A6CE0"/>
    <w:rsid w:val="006A7C4C"/>
    <w:rsid w:val="006B5028"/>
    <w:rsid w:val="006D0AFB"/>
    <w:rsid w:val="006E3F1E"/>
    <w:rsid w:val="006E4D0A"/>
    <w:rsid w:val="00705C37"/>
    <w:rsid w:val="00712E06"/>
    <w:rsid w:val="007133EE"/>
    <w:rsid w:val="00716684"/>
    <w:rsid w:val="00724601"/>
    <w:rsid w:val="00725848"/>
    <w:rsid w:val="00726525"/>
    <w:rsid w:val="00736666"/>
    <w:rsid w:val="007447AF"/>
    <w:rsid w:val="007507B5"/>
    <w:rsid w:val="0075257C"/>
    <w:rsid w:val="00753107"/>
    <w:rsid w:val="0075390D"/>
    <w:rsid w:val="0076283C"/>
    <w:rsid w:val="00764837"/>
    <w:rsid w:val="0076635D"/>
    <w:rsid w:val="00770865"/>
    <w:rsid w:val="00775BF8"/>
    <w:rsid w:val="00780D68"/>
    <w:rsid w:val="0078771F"/>
    <w:rsid w:val="0079001F"/>
    <w:rsid w:val="007B0588"/>
    <w:rsid w:val="007B7522"/>
    <w:rsid w:val="007E41DF"/>
    <w:rsid w:val="007E6888"/>
    <w:rsid w:val="007E6D0D"/>
    <w:rsid w:val="007F314D"/>
    <w:rsid w:val="00805B4B"/>
    <w:rsid w:val="00811CC8"/>
    <w:rsid w:val="0082286C"/>
    <w:rsid w:val="0083717F"/>
    <w:rsid w:val="00843EE9"/>
    <w:rsid w:val="00850E5C"/>
    <w:rsid w:val="0085374F"/>
    <w:rsid w:val="00857468"/>
    <w:rsid w:val="00863127"/>
    <w:rsid w:val="00864B4B"/>
    <w:rsid w:val="00864DDD"/>
    <w:rsid w:val="00871E15"/>
    <w:rsid w:val="00873499"/>
    <w:rsid w:val="008734B5"/>
    <w:rsid w:val="00892825"/>
    <w:rsid w:val="008A5BB6"/>
    <w:rsid w:val="008A7E82"/>
    <w:rsid w:val="008B0043"/>
    <w:rsid w:val="008B04C5"/>
    <w:rsid w:val="008C1F98"/>
    <w:rsid w:val="008C377F"/>
    <w:rsid w:val="008C7C3B"/>
    <w:rsid w:val="008D0E0D"/>
    <w:rsid w:val="008E49D4"/>
    <w:rsid w:val="008E4C04"/>
    <w:rsid w:val="008E5C3B"/>
    <w:rsid w:val="008F2C81"/>
    <w:rsid w:val="008F32FE"/>
    <w:rsid w:val="00900E5C"/>
    <w:rsid w:val="00900FA5"/>
    <w:rsid w:val="009014B2"/>
    <w:rsid w:val="00911374"/>
    <w:rsid w:val="00911815"/>
    <w:rsid w:val="00912E16"/>
    <w:rsid w:val="00922ED1"/>
    <w:rsid w:val="009233B4"/>
    <w:rsid w:val="00926CD5"/>
    <w:rsid w:val="0093136A"/>
    <w:rsid w:val="00933A59"/>
    <w:rsid w:val="00933AB7"/>
    <w:rsid w:val="009378E8"/>
    <w:rsid w:val="00940339"/>
    <w:rsid w:val="0094078D"/>
    <w:rsid w:val="009411F8"/>
    <w:rsid w:val="009429C4"/>
    <w:rsid w:val="00945DD5"/>
    <w:rsid w:val="00947765"/>
    <w:rsid w:val="00957029"/>
    <w:rsid w:val="00962A20"/>
    <w:rsid w:val="0096671B"/>
    <w:rsid w:val="00967951"/>
    <w:rsid w:val="009745C5"/>
    <w:rsid w:val="00980480"/>
    <w:rsid w:val="0098637B"/>
    <w:rsid w:val="00987663"/>
    <w:rsid w:val="00987C36"/>
    <w:rsid w:val="009A20E6"/>
    <w:rsid w:val="009A30BB"/>
    <w:rsid w:val="009B0E1D"/>
    <w:rsid w:val="009B4AB5"/>
    <w:rsid w:val="009C3555"/>
    <w:rsid w:val="009C389B"/>
    <w:rsid w:val="009C785F"/>
    <w:rsid w:val="009D61CA"/>
    <w:rsid w:val="009E7516"/>
    <w:rsid w:val="009F7888"/>
    <w:rsid w:val="00A02C69"/>
    <w:rsid w:val="00A036C0"/>
    <w:rsid w:val="00A07125"/>
    <w:rsid w:val="00A151AD"/>
    <w:rsid w:val="00A1611D"/>
    <w:rsid w:val="00A162B5"/>
    <w:rsid w:val="00A21500"/>
    <w:rsid w:val="00A24819"/>
    <w:rsid w:val="00A24DF0"/>
    <w:rsid w:val="00A26CB5"/>
    <w:rsid w:val="00A330A4"/>
    <w:rsid w:val="00A33224"/>
    <w:rsid w:val="00A4158A"/>
    <w:rsid w:val="00A44137"/>
    <w:rsid w:val="00A53660"/>
    <w:rsid w:val="00A54F83"/>
    <w:rsid w:val="00A61981"/>
    <w:rsid w:val="00A74CD0"/>
    <w:rsid w:val="00A75C14"/>
    <w:rsid w:val="00A81EAB"/>
    <w:rsid w:val="00A840AF"/>
    <w:rsid w:val="00A85D6B"/>
    <w:rsid w:val="00A85EFF"/>
    <w:rsid w:val="00A94C71"/>
    <w:rsid w:val="00AB664C"/>
    <w:rsid w:val="00AC0C96"/>
    <w:rsid w:val="00AC2ABD"/>
    <w:rsid w:val="00AC767C"/>
    <w:rsid w:val="00AD0445"/>
    <w:rsid w:val="00AE2D2B"/>
    <w:rsid w:val="00AF70BB"/>
    <w:rsid w:val="00B0312A"/>
    <w:rsid w:val="00B049A1"/>
    <w:rsid w:val="00B0641F"/>
    <w:rsid w:val="00B07CA5"/>
    <w:rsid w:val="00B23446"/>
    <w:rsid w:val="00B25030"/>
    <w:rsid w:val="00B250F1"/>
    <w:rsid w:val="00B301DE"/>
    <w:rsid w:val="00B372DE"/>
    <w:rsid w:val="00B407B0"/>
    <w:rsid w:val="00B45F7C"/>
    <w:rsid w:val="00B845C7"/>
    <w:rsid w:val="00B84A4E"/>
    <w:rsid w:val="00B92211"/>
    <w:rsid w:val="00B9585E"/>
    <w:rsid w:val="00BA479E"/>
    <w:rsid w:val="00BA4A87"/>
    <w:rsid w:val="00BA4E84"/>
    <w:rsid w:val="00BC04BF"/>
    <w:rsid w:val="00BC16C3"/>
    <w:rsid w:val="00BC5E9A"/>
    <w:rsid w:val="00BD3277"/>
    <w:rsid w:val="00BD66B7"/>
    <w:rsid w:val="00BE3D59"/>
    <w:rsid w:val="00BE4648"/>
    <w:rsid w:val="00BE6485"/>
    <w:rsid w:val="00BF03B7"/>
    <w:rsid w:val="00BF0CAB"/>
    <w:rsid w:val="00BF40D9"/>
    <w:rsid w:val="00BF6F0B"/>
    <w:rsid w:val="00C049D1"/>
    <w:rsid w:val="00C1494B"/>
    <w:rsid w:val="00C14D48"/>
    <w:rsid w:val="00C1707C"/>
    <w:rsid w:val="00C20726"/>
    <w:rsid w:val="00C20E1C"/>
    <w:rsid w:val="00C21EDE"/>
    <w:rsid w:val="00C33071"/>
    <w:rsid w:val="00C347B5"/>
    <w:rsid w:val="00C3655F"/>
    <w:rsid w:val="00C400EB"/>
    <w:rsid w:val="00C43570"/>
    <w:rsid w:val="00C45948"/>
    <w:rsid w:val="00C47F5E"/>
    <w:rsid w:val="00C53E1D"/>
    <w:rsid w:val="00C70F2B"/>
    <w:rsid w:val="00C8458B"/>
    <w:rsid w:val="00C9228C"/>
    <w:rsid w:val="00C92B93"/>
    <w:rsid w:val="00C93575"/>
    <w:rsid w:val="00C96462"/>
    <w:rsid w:val="00CA691F"/>
    <w:rsid w:val="00CB2159"/>
    <w:rsid w:val="00CB6174"/>
    <w:rsid w:val="00CC1E20"/>
    <w:rsid w:val="00CC53E9"/>
    <w:rsid w:val="00CD337E"/>
    <w:rsid w:val="00CE2066"/>
    <w:rsid w:val="00CE6B2E"/>
    <w:rsid w:val="00CF0870"/>
    <w:rsid w:val="00D0734D"/>
    <w:rsid w:val="00D1529C"/>
    <w:rsid w:val="00D2687D"/>
    <w:rsid w:val="00D33A21"/>
    <w:rsid w:val="00D356D0"/>
    <w:rsid w:val="00D377C1"/>
    <w:rsid w:val="00D4631E"/>
    <w:rsid w:val="00D47D24"/>
    <w:rsid w:val="00D5329D"/>
    <w:rsid w:val="00D650D1"/>
    <w:rsid w:val="00D735E5"/>
    <w:rsid w:val="00D858CE"/>
    <w:rsid w:val="00D94821"/>
    <w:rsid w:val="00DA0D9D"/>
    <w:rsid w:val="00DA373F"/>
    <w:rsid w:val="00DA5BD2"/>
    <w:rsid w:val="00DB44AC"/>
    <w:rsid w:val="00DC386C"/>
    <w:rsid w:val="00DC3917"/>
    <w:rsid w:val="00DC7F12"/>
    <w:rsid w:val="00DD45C1"/>
    <w:rsid w:val="00DD5516"/>
    <w:rsid w:val="00DE53FB"/>
    <w:rsid w:val="00E04BE7"/>
    <w:rsid w:val="00E32676"/>
    <w:rsid w:val="00E35B75"/>
    <w:rsid w:val="00E54A5A"/>
    <w:rsid w:val="00E5583D"/>
    <w:rsid w:val="00E57BEE"/>
    <w:rsid w:val="00E61615"/>
    <w:rsid w:val="00E61B3C"/>
    <w:rsid w:val="00E63812"/>
    <w:rsid w:val="00E73F17"/>
    <w:rsid w:val="00E763DF"/>
    <w:rsid w:val="00E8167A"/>
    <w:rsid w:val="00E81D89"/>
    <w:rsid w:val="00E85D05"/>
    <w:rsid w:val="00E85FF1"/>
    <w:rsid w:val="00E8667A"/>
    <w:rsid w:val="00EA00E9"/>
    <w:rsid w:val="00EB12AA"/>
    <w:rsid w:val="00EB27B0"/>
    <w:rsid w:val="00EC2447"/>
    <w:rsid w:val="00EC2846"/>
    <w:rsid w:val="00ED08A9"/>
    <w:rsid w:val="00EE21DA"/>
    <w:rsid w:val="00F028E3"/>
    <w:rsid w:val="00F07A5B"/>
    <w:rsid w:val="00F13FD7"/>
    <w:rsid w:val="00F268C6"/>
    <w:rsid w:val="00F27295"/>
    <w:rsid w:val="00F31135"/>
    <w:rsid w:val="00F32BC7"/>
    <w:rsid w:val="00F33569"/>
    <w:rsid w:val="00F37699"/>
    <w:rsid w:val="00F378D8"/>
    <w:rsid w:val="00F41CC7"/>
    <w:rsid w:val="00F43C15"/>
    <w:rsid w:val="00F46E06"/>
    <w:rsid w:val="00F527B1"/>
    <w:rsid w:val="00F552E4"/>
    <w:rsid w:val="00F610BE"/>
    <w:rsid w:val="00F6291B"/>
    <w:rsid w:val="00F725AF"/>
    <w:rsid w:val="00F85071"/>
    <w:rsid w:val="00F86934"/>
    <w:rsid w:val="00F95717"/>
    <w:rsid w:val="00F974AF"/>
    <w:rsid w:val="00FA0E90"/>
    <w:rsid w:val="00FA256C"/>
    <w:rsid w:val="00FA64EA"/>
    <w:rsid w:val="00FC0515"/>
    <w:rsid w:val="00FC3D94"/>
    <w:rsid w:val="00FD0459"/>
    <w:rsid w:val="00FD3DAF"/>
    <w:rsid w:val="00FD6054"/>
    <w:rsid w:val="00FE15FD"/>
    <w:rsid w:val="00FF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9D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2E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2E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E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12E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912E1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12E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912E1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43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57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9D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12E1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2E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E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12E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912E1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12E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912E1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43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5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B2865-C062-4A6F-8C0C-0453FA01C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4</Pages>
  <Words>1080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Finansist</dc:creator>
  <cp:keywords/>
  <dc:description/>
  <cp:lastModifiedBy>User</cp:lastModifiedBy>
  <cp:revision>59</cp:revision>
  <cp:lastPrinted>2026-05-07T11:02:00Z</cp:lastPrinted>
  <dcterms:created xsi:type="dcterms:W3CDTF">2020-04-13T09:53:00Z</dcterms:created>
  <dcterms:modified xsi:type="dcterms:W3CDTF">2026-05-07T11:26:00Z</dcterms:modified>
</cp:coreProperties>
</file>